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72" w:rsidRPr="0025629B" w:rsidRDefault="0025629B" w:rsidP="0025629B">
      <w:pPr>
        <w:pStyle w:val="a6"/>
        <w:jc w:val="center"/>
        <w:rPr>
          <w:b/>
          <w:sz w:val="28"/>
          <w:szCs w:val="28"/>
        </w:rPr>
      </w:pPr>
      <w:bookmarkStart w:id="0" w:name="_Toc116858642"/>
      <w:r w:rsidRPr="0025629B">
        <w:rPr>
          <w:b/>
          <w:sz w:val="28"/>
          <w:szCs w:val="28"/>
        </w:rPr>
        <w:t>М</w:t>
      </w:r>
      <w:r w:rsidR="00ED7EFA" w:rsidRPr="0025629B">
        <w:rPr>
          <w:b/>
          <w:sz w:val="28"/>
          <w:szCs w:val="28"/>
        </w:rPr>
        <w:t>униципальное</w:t>
      </w:r>
      <w:r w:rsidR="00ED7EFA" w:rsidRPr="0025629B">
        <w:rPr>
          <w:b/>
          <w:spacing w:val="-15"/>
          <w:sz w:val="28"/>
          <w:szCs w:val="28"/>
        </w:rPr>
        <w:t xml:space="preserve"> </w:t>
      </w:r>
      <w:r w:rsidR="00ED7EFA" w:rsidRPr="0025629B">
        <w:rPr>
          <w:b/>
          <w:sz w:val="28"/>
          <w:szCs w:val="28"/>
        </w:rPr>
        <w:t>бюджетное</w:t>
      </w:r>
      <w:r w:rsidR="00ED7EFA" w:rsidRPr="0025629B">
        <w:rPr>
          <w:b/>
          <w:spacing w:val="-14"/>
          <w:sz w:val="28"/>
          <w:szCs w:val="28"/>
        </w:rPr>
        <w:t xml:space="preserve"> </w:t>
      </w:r>
      <w:r w:rsidR="00ED7EFA" w:rsidRPr="0025629B">
        <w:rPr>
          <w:b/>
          <w:sz w:val="28"/>
          <w:szCs w:val="28"/>
        </w:rPr>
        <w:t>дошкольное</w:t>
      </w:r>
      <w:r w:rsidR="00ED7EFA" w:rsidRPr="0025629B">
        <w:rPr>
          <w:b/>
          <w:spacing w:val="-11"/>
          <w:sz w:val="28"/>
          <w:szCs w:val="28"/>
        </w:rPr>
        <w:t xml:space="preserve"> </w:t>
      </w:r>
      <w:r w:rsidR="00ED7EFA" w:rsidRPr="0025629B">
        <w:rPr>
          <w:b/>
          <w:sz w:val="28"/>
          <w:szCs w:val="28"/>
        </w:rPr>
        <w:t>образовательное</w:t>
      </w:r>
      <w:r w:rsidR="00ED7EFA" w:rsidRPr="0025629B">
        <w:rPr>
          <w:b/>
          <w:spacing w:val="-14"/>
          <w:sz w:val="28"/>
          <w:szCs w:val="28"/>
        </w:rPr>
        <w:t xml:space="preserve"> </w:t>
      </w:r>
      <w:r w:rsidR="00ED7EFA" w:rsidRPr="0025629B">
        <w:rPr>
          <w:b/>
          <w:spacing w:val="-2"/>
          <w:sz w:val="28"/>
          <w:szCs w:val="28"/>
        </w:rPr>
        <w:t>учреждение</w:t>
      </w:r>
      <w:bookmarkEnd w:id="0"/>
    </w:p>
    <w:p w:rsidR="00BF0472" w:rsidRPr="0025629B" w:rsidRDefault="00C35A44" w:rsidP="0025629B">
      <w:pPr>
        <w:spacing w:before="43"/>
        <w:ind w:right="1261"/>
        <w:jc w:val="center"/>
        <w:rPr>
          <w:b/>
          <w:sz w:val="28"/>
          <w:szCs w:val="28"/>
        </w:rPr>
      </w:pPr>
      <w:bookmarkStart w:id="1" w:name="_GoBack"/>
      <w:bookmarkEnd w:id="1"/>
      <w:r w:rsidRPr="0025629B">
        <w:rPr>
          <w:b/>
          <w:sz w:val="28"/>
          <w:szCs w:val="28"/>
        </w:rPr>
        <w:t>д</w:t>
      </w:r>
      <w:r w:rsidR="00ED7EFA" w:rsidRPr="0025629B">
        <w:rPr>
          <w:b/>
          <w:sz w:val="28"/>
          <w:szCs w:val="28"/>
        </w:rPr>
        <w:t>етский</w:t>
      </w:r>
      <w:r w:rsidR="00ED7EFA" w:rsidRPr="0025629B">
        <w:rPr>
          <w:b/>
          <w:spacing w:val="-5"/>
          <w:sz w:val="28"/>
          <w:szCs w:val="28"/>
        </w:rPr>
        <w:t xml:space="preserve"> </w:t>
      </w:r>
      <w:r w:rsidR="00ED7EFA" w:rsidRPr="0025629B">
        <w:rPr>
          <w:b/>
          <w:sz w:val="28"/>
          <w:szCs w:val="28"/>
        </w:rPr>
        <w:t>сад</w:t>
      </w:r>
      <w:r w:rsidR="00ED7EFA" w:rsidRPr="0025629B">
        <w:rPr>
          <w:b/>
          <w:spacing w:val="-5"/>
          <w:sz w:val="28"/>
          <w:szCs w:val="28"/>
        </w:rPr>
        <w:t xml:space="preserve"> </w:t>
      </w:r>
      <w:r w:rsidR="00ED7EFA" w:rsidRPr="0025629B">
        <w:rPr>
          <w:b/>
          <w:sz w:val="28"/>
          <w:szCs w:val="28"/>
        </w:rPr>
        <w:t>№</w:t>
      </w:r>
      <w:r w:rsidR="00ED7EFA" w:rsidRPr="0025629B">
        <w:rPr>
          <w:b/>
          <w:spacing w:val="-5"/>
          <w:sz w:val="28"/>
          <w:szCs w:val="28"/>
        </w:rPr>
        <w:t xml:space="preserve"> 166 «Росинка»</w:t>
      </w:r>
    </w:p>
    <w:p w:rsidR="00BF0472" w:rsidRDefault="00BF0472" w:rsidP="00166668">
      <w:pPr>
        <w:pStyle w:val="a3"/>
        <w:spacing w:before="2" w:after="1"/>
        <w:ind w:left="0"/>
        <w:rPr>
          <w:b/>
          <w:sz w:val="12"/>
        </w:rPr>
      </w:pPr>
    </w:p>
    <w:p w:rsidR="00BF0472" w:rsidRDefault="00BF0472" w:rsidP="00166668">
      <w:pPr>
        <w:pStyle w:val="a3"/>
        <w:spacing w:line="20" w:lineRule="exact"/>
        <w:ind w:left="0"/>
        <w:rPr>
          <w:sz w:val="2"/>
        </w:rPr>
      </w:pPr>
    </w:p>
    <w:p w:rsidR="00BF0472" w:rsidRDefault="00BF0472" w:rsidP="00166668">
      <w:pPr>
        <w:pStyle w:val="a3"/>
        <w:ind w:left="0"/>
        <w:rPr>
          <w:b/>
          <w:sz w:val="20"/>
        </w:rPr>
      </w:pPr>
    </w:p>
    <w:p w:rsidR="00BF0472" w:rsidRDefault="00BF0472" w:rsidP="00166668">
      <w:pPr>
        <w:pStyle w:val="a3"/>
        <w:ind w:left="0"/>
        <w:rPr>
          <w:b/>
          <w:sz w:val="20"/>
        </w:rPr>
      </w:pPr>
    </w:p>
    <w:p w:rsidR="00BF0472" w:rsidRDefault="00BF0472" w:rsidP="00166668">
      <w:pPr>
        <w:pStyle w:val="a3"/>
        <w:spacing w:before="10"/>
        <w:ind w:left="0"/>
        <w:rPr>
          <w:b/>
          <w:sz w:val="23"/>
        </w:rPr>
      </w:pPr>
    </w:p>
    <w:p w:rsidR="00BF0472" w:rsidRDefault="00BF0472" w:rsidP="00166668">
      <w:pPr>
        <w:rPr>
          <w:sz w:val="23"/>
        </w:rPr>
        <w:sectPr w:rsidR="00BF0472" w:rsidSect="00166668">
          <w:type w:val="continuous"/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BF0472" w:rsidRDefault="00ED7EFA" w:rsidP="00166668">
      <w:pPr>
        <w:pStyle w:val="a3"/>
        <w:spacing w:before="90" w:line="275" w:lineRule="exact"/>
        <w:ind w:left="0"/>
      </w:pPr>
      <w:r>
        <w:rPr>
          <w:spacing w:val="-2"/>
        </w:rPr>
        <w:lastRenderedPageBreak/>
        <w:t>ПРИНЯТО:</w:t>
      </w:r>
    </w:p>
    <w:p w:rsidR="00BF0472" w:rsidRDefault="00ED7EFA" w:rsidP="00166668">
      <w:pPr>
        <w:pStyle w:val="a3"/>
        <w:spacing w:line="242" w:lineRule="auto"/>
        <w:ind w:left="0"/>
      </w:pPr>
      <w:r>
        <w:t>Педагогическим советом МБДОУ</w:t>
      </w:r>
      <w:r>
        <w:rPr>
          <w:spacing w:val="-10"/>
        </w:rPr>
        <w:t xml:space="preserve"> </w:t>
      </w:r>
      <w:r>
        <w:t>№166</w:t>
      </w:r>
    </w:p>
    <w:p w:rsidR="00BF0472" w:rsidRDefault="00ED7EFA" w:rsidP="00166668">
      <w:pPr>
        <w:pStyle w:val="a3"/>
        <w:spacing w:line="271" w:lineRule="exact"/>
        <w:ind w:left="0"/>
      </w:pPr>
      <w:r>
        <w:t>Протокол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  <w:u w:val="single"/>
        </w:rPr>
        <w:t>1</w:t>
      </w:r>
    </w:p>
    <w:p w:rsidR="00BF0472" w:rsidRDefault="00ED7EFA" w:rsidP="00166668">
      <w:pPr>
        <w:pStyle w:val="a3"/>
        <w:spacing w:before="1"/>
        <w:ind w:left="0"/>
      </w:pPr>
      <w:r>
        <w:t>от</w:t>
      </w:r>
      <w:r>
        <w:rPr>
          <w:spacing w:val="-7"/>
        </w:rPr>
        <w:t xml:space="preserve"> </w:t>
      </w:r>
      <w:r>
        <w:rPr>
          <w:u w:val="single"/>
        </w:rPr>
        <w:t>«31»</w:t>
      </w:r>
      <w:r>
        <w:rPr>
          <w:spacing w:val="-8"/>
          <w:u w:val="single"/>
        </w:rPr>
        <w:t xml:space="preserve"> </w:t>
      </w:r>
      <w:r>
        <w:rPr>
          <w:u w:val="single"/>
        </w:rPr>
        <w:t>августа</w:t>
      </w:r>
      <w:r>
        <w:rPr>
          <w:spacing w:val="54"/>
          <w:u w:val="single"/>
        </w:rPr>
        <w:t xml:space="preserve"> </w:t>
      </w:r>
      <w:r>
        <w:rPr>
          <w:spacing w:val="-2"/>
          <w:u w:val="single"/>
        </w:rPr>
        <w:t>2022г.</w:t>
      </w:r>
    </w:p>
    <w:p w:rsidR="00BF0472" w:rsidRDefault="00ED7EFA" w:rsidP="00166668">
      <w:pPr>
        <w:pStyle w:val="a3"/>
        <w:spacing w:before="90" w:line="275" w:lineRule="exact"/>
        <w:ind w:left="0"/>
      </w:pPr>
      <w:r>
        <w:br w:type="column"/>
      </w:r>
      <w:r>
        <w:rPr>
          <w:spacing w:val="-2"/>
        </w:rPr>
        <w:lastRenderedPageBreak/>
        <w:t>УТВЕРЖДАЮ:</w:t>
      </w:r>
    </w:p>
    <w:p w:rsidR="00BF0472" w:rsidRDefault="00ED7EFA" w:rsidP="00166668">
      <w:pPr>
        <w:pStyle w:val="a3"/>
        <w:spacing w:line="242" w:lineRule="auto"/>
        <w:ind w:left="0" w:right="137"/>
      </w:pPr>
      <w:r>
        <w:rPr>
          <w:spacing w:val="-2"/>
        </w:rPr>
        <w:t xml:space="preserve">Заведующий </w:t>
      </w:r>
      <w:r>
        <w:t>МБДОУ</w:t>
      </w:r>
      <w:r>
        <w:rPr>
          <w:spacing w:val="-9"/>
        </w:rPr>
        <w:t xml:space="preserve"> </w:t>
      </w:r>
      <w:r>
        <w:t>№166</w:t>
      </w:r>
    </w:p>
    <w:p w:rsidR="00ED7EFA" w:rsidRDefault="00ED7EFA" w:rsidP="00166668">
      <w:pPr>
        <w:pStyle w:val="a3"/>
        <w:tabs>
          <w:tab w:val="left" w:pos="3867"/>
        </w:tabs>
        <w:spacing w:line="242" w:lineRule="auto"/>
        <w:ind w:left="0" w:right="949" w:hanging="7"/>
      </w:pPr>
      <w:r>
        <w:rPr>
          <w:u w:val="single"/>
        </w:rPr>
        <w:tab/>
        <w:t>_____________</w:t>
      </w:r>
      <w:proofErr w:type="spellStart"/>
      <w:r>
        <w:t>Ю.Е.Земскова</w:t>
      </w:r>
      <w:proofErr w:type="spellEnd"/>
      <w:r>
        <w:t xml:space="preserve"> </w:t>
      </w:r>
    </w:p>
    <w:p w:rsidR="00BF0472" w:rsidRDefault="00ED7EFA" w:rsidP="00166668">
      <w:pPr>
        <w:pStyle w:val="a3"/>
        <w:tabs>
          <w:tab w:val="left" w:pos="3867"/>
        </w:tabs>
        <w:spacing w:line="242" w:lineRule="auto"/>
        <w:ind w:left="0" w:right="949" w:hanging="7"/>
      </w:pPr>
      <w:r>
        <w:t xml:space="preserve">Приказ № </w:t>
      </w:r>
      <w:r>
        <w:rPr>
          <w:u w:val="single"/>
        </w:rPr>
        <w:t>127-Д</w:t>
      </w:r>
    </w:p>
    <w:p w:rsidR="00BF0472" w:rsidRDefault="00ED7EFA" w:rsidP="00166668">
      <w:pPr>
        <w:pStyle w:val="a3"/>
        <w:spacing w:line="271" w:lineRule="exact"/>
        <w:ind w:left="0"/>
      </w:pPr>
      <w:r>
        <w:t>от</w:t>
      </w:r>
      <w:r>
        <w:rPr>
          <w:spacing w:val="-3"/>
        </w:rPr>
        <w:t xml:space="preserve"> </w:t>
      </w:r>
      <w:r>
        <w:rPr>
          <w:u w:val="single"/>
        </w:rPr>
        <w:t>«</w:t>
      </w:r>
      <w:r>
        <w:rPr>
          <w:spacing w:val="-6"/>
          <w:u w:val="single"/>
        </w:rPr>
        <w:t xml:space="preserve"> </w:t>
      </w:r>
      <w:r>
        <w:rPr>
          <w:u w:val="single"/>
        </w:rPr>
        <w:t>31</w:t>
      </w:r>
      <w:r>
        <w:rPr>
          <w:spacing w:val="-2"/>
          <w:u w:val="single"/>
        </w:rPr>
        <w:t xml:space="preserve"> </w:t>
      </w:r>
      <w:r>
        <w:rPr>
          <w:u w:val="single"/>
        </w:rPr>
        <w:t>»</w:t>
      </w:r>
      <w:r>
        <w:rPr>
          <w:spacing w:val="52"/>
          <w:u w:val="single"/>
        </w:rPr>
        <w:t xml:space="preserve"> </w:t>
      </w:r>
      <w:r>
        <w:rPr>
          <w:u w:val="single"/>
        </w:rPr>
        <w:t>августа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2022г.</w:t>
      </w:r>
    </w:p>
    <w:p w:rsidR="00BF0472" w:rsidRDefault="00BF0472" w:rsidP="00166668">
      <w:pPr>
        <w:rPr>
          <w:rFonts w:ascii="Arial" w:hAnsi="Arial"/>
          <w:sz w:val="12"/>
        </w:rPr>
        <w:sectPr w:rsidR="00BF0472" w:rsidSect="00166668">
          <w:type w:val="continuous"/>
          <w:pgSz w:w="11900" w:h="16840"/>
          <w:pgMar w:top="1134" w:right="1134" w:bottom="1134" w:left="1134" w:header="720" w:footer="720" w:gutter="0"/>
          <w:cols w:num="2" w:space="720" w:equalWidth="0">
            <w:col w:w="3137" w:space="1650"/>
            <w:col w:w="4845"/>
          </w:cols>
          <w:docGrid w:linePitch="299"/>
        </w:sectPr>
      </w:pPr>
    </w:p>
    <w:p w:rsidR="00BF0472" w:rsidRDefault="00BF0472" w:rsidP="00166668">
      <w:pPr>
        <w:pStyle w:val="a3"/>
        <w:ind w:left="0"/>
        <w:rPr>
          <w:rFonts w:ascii="Arial"/>
          <w:sz w:val="20"/>
        </w:rPr>
      </w:pPr>
    </w:p>
    <w:p w:rsidR="00BF0472" w:rsidRDefault="00BF0472" w:rsidP="00166668">
      <w:pPr>
        <w:pStyle w:val="a3"/>
        <w:ind w:left="0"/>
        <w:rPr>
          <w:rFonts w:ascii="Arial"/>
          <w:sz w:val="20"/>
        </w:rPr>
      </w:pPr>
    </w:p>
    <w:p w:rsidR="00C35A44" w:rsidRDefault="00C35A44" w:rsidP="00166668">
      <w:pPr>
        <w:pStyle w:val="a3"/>
        <w:ind w:left="0"/>
        <w:rPr>
          <w:rFonts w:ascii="Arial"/>
          <w:sz w:val="20"/>
        </w:rPr>
      </w:pPr>
    </w:p>
    <w:p w:rsidR="00C35A44" w:rsidRDefault="00C35A44" w:rsidP="00166668">
      <w:pPr>
        <w:pStyle w:val="a3"/>
        <w:ind w:left="0"/>
        <w:rPr>
          <w:rFonts w:ascii="Arial"/>
          <w:sz w:val="20"/>
        </w:rPr>
      </w:pPr>
    </w:p>
    <w:p w:rsidR="00BF0472" w:rsidRDefault="00BF0472" w:rsidP="00166668">
      <w:pPr>
        <w:pStyle w:val="a3"/>
        <w:spacing w:before="1"/>
        <w:ind w:left="0"/>
        <w:rPr>
          <w:rFonts w:ascii="Arial"/>
          <w:sz w:val="25"/>
        </w:rPr>
      </w:pPr>
    </w:p>
    <w:p w:rsidR="00C35A44" w:rsidRDefault="00124D7B" w:rsidP="002562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 </w:t>
      </w:r>
      <w:r w:rsidR="00D81400">
        <w:rPr>
          <w:b/>
          <w:sz w:val="32"/>
          <w:szCs w:val="32"/>
        </w:rPr>
        <w:t>АДАПТИРОВАННАЯ</w:t>
      </w:r>
      <w:r w:rsidR="00C35A44" w:rsidRPr="00C35A44">
        <w:rPr>
          <w:b/>
          <w:sz w:val="32"/>
          <w:szCs w:val="32"/>
        </w:rPr>
        <w:t xml:space="preserve">  ОБРАЗОВАТЕЛЬНАЯ</w:t>
      </w:r>
      <w:r w:rsidR="00C35A44">
        <w:rPr>
          <w:b/>
          <w:sz w:val="32"/>
          <w:szCs w:val="32"/>
        </w:rPr>
        <w:t xml:space="preserve">  </w:t>
      </w:r>
      <w:r w:rsidR="00ED7EFA" w:rsidRPr="00C35A44">
        <w:rPr>
          <w:b/>
          <w:sz w:val="32"/>
          <w:szCs w:val="32"/>
        </w:rPr>
        <w:t>ПРОГРАММА</w:t>
      </w:r>
    </w:p>
    <w:p w:rsidR="00D81400" w:rsidRDefault="00ED7EFA" w:rsidP="0025629B">
      <w:pPr>
        <w:pStyle w:val="a6"/>
        <w:jc w:val="center"/>
        <w:rPr>
          <w:b/>
          <w:spacing w:val="-6"/>
          <w:sz w:val="32"/>
          <w:szCs w:val="32"/>
        </w:rPr>
      </w:pPr>
      <w:r w:rsidRPr="00C35A44">
        <w:rPr>
          <w:b/>
          <w:spacing w:val="-6"/>
          <w:sz w:val="32"/>
          <w:szCs w:val="32"/>
        </w:rPr>
        <w:t>ПЕДАГОГА</w:t>
      </w:r>
      <w:r w:rsidRPr="00C35A44">
        <w:rPr>
          <w:b/>
          <w:spacing w:val="-19"/>
          <w:sz w:val="32"/>
          <w:szCs w:val="32"/>
        </w:rPr>
        <w:t xml:space="preserve"> </w:t>
      </w:r>
      <w:r w:rsidRPr="00C35A44">
        <w:rPr>
          <w:b/>
          <w:spacing w:val="-6"/>
          <w:sz w:val="32"/>
          <w:szCs w:val="32"/>
        </w:rPr>
        <w:t>-</w:t>
      </w:r>
      <w:r w:rsidRPr="00C35A44">
        <w:rPr>
          <w:b/>
          <w:spacing w:val="-16"/>
          <w:sz w:val="32"/>
          <w:szCs w:val="32"/>
        </w:rPr>
        <w:t xml:space="preserve"> </w:t>
      </w:r>
      <w:r w:rsidRPr="00C35A44">
        <w:rPr>
          <w:b/>
          <w:spacing w:val="-6"/>
          <w:sz w:val="32"/>
          <w:szCs w:val="32"/>
        </w:rPr>
        <w:t xml:space="preserve">ПСИХОЛОГА </w:t>
      </w:r>
    </w:p>
    <w:p w:rsidR="00BF0472" w:rsidRPr="00C35A44" w:rsidRDefault="00ED7EFA" w:rsidP="0025629B">
      <w:pPr>
        <w:pStyle w:val="a6"/>
        <w:jc w:val="center"/>
        <w:rPr>
          <w:b/>
          <w:sz w:val="32"/>
          <w:szCs w:val="32"/>
        </w:rPr>
      </w:pPr>
      <w:r w:rsidRPr="00C35A44">
        <w:rPr>
          <w:b/>
          <w:sz w:val="32"/>
          <w:szCs w:val="32"/>
        </w:rPr>
        <w:t>для средней группы</w:t>
      </w:r>
    </w:p>
    <w:p w:rsidR="00BF0472" w:rsidRPr="00C35A44" w:rsidRDefault="00ED7EFA" w:rsidP="0025629B">
      <w:pPr>
        <w:spacing w:line="242" w:lineRule="auto"/>
        <w:ind w:right="974" w:firstLine="724"/>
        <w:jc w:val="center"/>
        <w:rPr>
          <w:b/>
          <w:sz w:val="32"/>
          <w:szCs w:val="32"/>
        </w:rPr>
      </w:pPr>
      <w:r w:rsidRPr="00C35A44">
        <w:rPr>
          <w:b/>
          <w:sz w:val="32"/>
          <w:szCs w:val="32"/>
        </w:rPr>
        <w:t>КОМПЕНСИРУЮЩЕЙ НАПРАВЛЕННОСТИ ДЛЯ</w:t>
      </w:r>
      <w:r w:rsidRPr="00C35A44">
        <w:rPr>
          <w:b/>
          <w:spacing w:val="-11"/>
          <w:sz w:val="32"/>
          <w:szCs w:val="32"/>
        </w:rPr>
        <w:t xml:space="preserve"> </w:t>
      </w:r>
      <w:r w:rsidRPr="00C35A44">
        <w:rPr>
          <w:b/>
          <w:sz w:val="32"/>
          <w:szCs w:val="32"/>
        </w:rPr>
        <w:t>ДЕТЕЙ</w:t>
      </w:r>
      <w:r w:rsidRPr="00C35A44">
        <w:rPr>
          <w:b/>
          <w:spacing w:val="-12"/>
          <w:sz w:val="32"/>
          <w:szCs w:val="32"/>
        </w:rPr>
        <w:t xml:space="preserve"> </w:t>
      </w:r>
      <w:r w:rsidRPr="00C35A44">
        <w:rPr>
          <w:b/>
          <w:sz w:val="32"/>
          <w:szCs w:val="32"/>
        </w:rPr>
        <w:t>С</w:t>
      </w:r>
      <w:r w:rsidRPr="00C35A44">
        <w:rPr>
          <w:b/>
          <w:spacing w:val="-11"/>
          <w:sz w:val="32"/>
          <w:szCs w:val="32"/>
        </w:rPr>
        <w:t xml:space="preserve"> </w:t>
      </w:r>
      <w:r w:rsidRPr="00C35A44">
        <w:rPr>
          <w:b/>
          <w:sz w:val="32"/>
          <w:szCs w:val="32"/>
        </w:rPr>
        <w:t>ТЯЖЁЛЫМИ</w:t>
      </w:r>
      <w:r w:rsidRPr="00C35A44">
        <w:rPr>
          <w:b/>
          <w:spacing w:val="-16"/>
          <w:sz w:val="32"/>
          <w:szCs w:val="32"/>
        </w:rPr>
        <w:t xml:space="preserve"> </w:t>
      </w:r>
      <w:r w:rsidRPr="00C35A44">
        <w:rPr>
          <w:b/>
          <w:sz w:val="32"/>
          <w:szCs w:val="32"/>
        </w:rPr>
        <w:t>НАРУШЕНИЯМИ</w:t>
      </w:r>
      <w:r w:rsidRPr="00C35A44">
        <w:rPr>
          <w:b/>
          <w:spacing w:val="-14"/>
          <w:sz w:val="32"/>
          <w:szCs w:val="32"/>
        </w:rPr>
        <w:t xml:space="preserve"> </w:t>
      </w:r>
      <w:r w:rsidRPr="00C35A44">
        <w:rPr>
          <w:b/>
          <w:sz w:val="32"/>
          <w:szCs w:val="32"/>
        </w:rPr>
        <w:t>РЕЧИ</w:t>
      </w:r>
    </w:p>
    <w:p w:rsidR="00BF0472" w:rsidRDefault="0025629B" w:rsidP="0025629B">
      <w:pPr>
        <w:ind w:right="2221" w:hanging="812"/>
        <w:jc w:val="center"/>
        <w:rPr>
          <w:b/>
          <w:sz w:val="36"/>
        </w:rPr>
      </w:pPr>
      <w:r>
        <w:rPr>
          <w:b/>
          <w:sz w:val="32"/>
          <w:szCs w:val="32"/>
        </w:rPr>
        <w:t xml:space="preserve">                      </w:t>
      </w:r>
      <w:r w:rsidR="00ED7EFA" w:rsidRPr="00C35A44">
        <w:rPr>
          <w:b/>
          <w:sz w:val="32"/>
          <w:szCs w:val="32"/>
        </w:rPr>
        <w:t>на 2022 – 2023 УЧЕБНЫЙ ГОД</w:t>
      </w:r>
    </w:p>
    <w:p w:rsidR="00BF0472" w:rsidRDefault="00BF0472" w:rsidP="0025629B">
      <w:pPr>
        <w:pStyle w:val="a3"/>
        <w:ind w:left="0"/>
        <w:jc w:val="center"/>
        <w:rPr>
          <w:b/>
          <w:sz w:val="40"/>
        </w:rPr>
      </w:pPr>
    </w:p>
    <w:p w:rsidR="00BF0472" w:rsidRDefault="00BF0472" w:rsidP="00166668">
      <w:pPr>
        <w:pStyle w:val="a3"/>
        <w:ind w:left="0"/>
        <w:rPr>
          <w:b/>
          <w:sz w:val="40"/>
        </w:rPr>
      </w:pPr>
    </w:p>
    <w:p w:rsidR="00BF0472" w:rsidRDefault="00BF0472" w:rsidP="0025629B">
      <w:pPr>
        <w:pStyle w:val="a3"/>
        <w:ind w:left="0"/>
        <w:jc w:val="both"/>
        <w:rPr>
          <w:b/>
          <w:sz w:val="40"/>
        </w:rPr>
      </w:pPr>
    </w:p>
    <w:p w:rsidR="00ED7EFA" w:rsidRDefault="00ED7EFA" w:rsidP="00166668">
      <w:pPr>
        <w:pStyle w:val="a3"/>
        <w:ind w:left="0"/>
        <w:rPr>
          <w:b/>
          <w:sz w:val="40"/>
        </w:rPr>
      </w:pPr>
    </w:p>
    <w:p w:rsidR="00ED7EFA" w:rsidRDefault="00ED7EFA" w:rsidP="00166668">
      <w:pPr>
        <w:pStyle w:val="a3"/>
        <w:ind w:left="0"/>
        <w:rPr>
          <w:b/>
          <w:sz w:val="40"/>
        </w:rPr>
      </w:pPr>
    </w:p>
    <w:p w:rsidR="00ED7EFA" w:rsidRDefault="00ED7EFA" w:rsidP="00166668">
      <w:pPr>
        <w:pStyle w:val="a3"/>
        <w:ind w:left="0"/>
        <w:rPr>
          <w:b/>
          <w:sz w:val="40"/>
        </w:rPr>
      </w:pPr>
    </w:p>
    <w:p w:rsidR="00BF0472" w:rsidRDefault="00ED7EFA" w:rsidP="00166668">
      <w:pPr>
        <w:pStyle w:val="a3"/>
        <w:spacing w:before="256" w:line="242" w:lineRule="auto"/>
        <w:ind w:left="0" w:right="755" w:hanging="231"/>
        <w:jc w:val="right"/>
      </w:pPr>
      <w:r>
        <w:rPr>
          <w:spacing w:val="-2"/>
        </w:rPr>
        <w:t xml:space="preserve">Автор-составитель: </w:t>
      </w:r>
      <w:r>
        <w:rPr>
          <w:w w:val="95"/>
        </w:rPr>
        <w:t>педагог-психолог</w:t>
      </w:r>
    </w:p>
    <w:p w:rsidR="00ED7EFA" w:rsidRDefault="00ED7EFA" w:rsidP="00166668">
      <w:pPr>
        <w:pStyle w:val="a3"/>
        <w:spacing w:line="271" w:lineRule="exact"/>
        <w:ind w:left="0" w:right="753"/>
        <w:jc w:val="right"/>
        <w:rPr>
          <w:spacing w:val="-15"/>
        </w:rPr>
      </w:pPr>
      <w:proofErr w:type="spellStart"/>
      <w:r>
        <w:t>Парахина</w:t>
      </w:r>
      <w:proofErr w:type="spellEnd"/>
      <w:r>
        <w:t xml:space="preserve"> Елена Владимировна,</w:t>
      </w:r>
      <w:r>
        <w:rPr>
          <w:spacing w:val="-15"/>
        </w:rPr>
        <w:t xml:space="preserve"> </w:t>
      </w:r>
    </w:p>
    <w:p w:rsidR="00BF0472" w:rsidRDefault="00ED7EFA" w:rsidP="00166668">
      <w:pPr>
        <w:pStyle w:val="a3"/>
        <w:spacing w:line="271" w:lineRule="exact"/>
        <w:ind w:left="0" w:right="753"/>
        <w:jc w:val="right"/>
      </w:pPr>
      <w:r>
        <w:t>высшая</w:t>
      </w:r>
      <w:r>
        <w:rPr>
          <w:spacing w:val="-14"/>
        </w:rPr>
        <w:t xml:space="preserve"> </w:t>
      </w:r>
      <w:r w:rsidR="00C35A44">
        <w:t xml:space="preserve">квалификационная </w:t>
      </w:r>
      <w:r>
        <w:rPr>
          <w:spacing w:val="-2"/>
        </w:rPr>
        <w:t>категория</w:t>
      </w:r>
    </w:p>
    <w:p w:rsidR="00BF0472" w:rsidRDefault="00BF0472" w:rsidP="00166668">
      <w:pPr>
        <w:pStyle w:val="a3"/>
        <w:ind w:left="0"/>
        <w:rPr>
          <w:sz w:val="26"/>
        </w:rPr>
      </w:pPr>
    </w:p>
    <w:p w:rsidR="00BF0472" w:rsidRDefault="00BF0472" w:rsidP="00166668">
      <w:pPr>
        <w:pStyle w:val="a3"/>
        <w:ind w:left="0"/>
        <w:rPr>
          <w:sz w:val="26"/>
        </w:rPr>
      </w:pPr>
    </w:p>
    <w:p w:rsidR="00ED7EFA" w:rsidRDefault="00ED7EFA" w:rsidP="00166668">
      <w:pPr>
        <w:pStyle w:val="a3"/>
        <w:spacing w:before="185" w:line="242" w:lineRule="auto"/>
        <w:ind w:left="0" w:right="5063"/>
        <w:jc w:val="center"/>
        <w:rPr>
          <w:sz w:val="26"/>
        </w:rPr>
      </w:pPr>
    </w:p>
    <w:p w:rsidR="00ED7EFA" w:rsidRDefault="00ED7EFA" w:rsidP="00166668">
      <w:pPr>
        <w:pStyle w:val="a3"/>
        <w:spacing w:before="185" w:line="242" w:lineRule="auto"/>
        <w:ind w:left="0" w:right="5063"/>
        <w:jc w:val="center"/>
        <w:rPr>
          <w:sz w:val="26"/>
        </w:rPr>
      </w:pPr>
    </w:p>
    <w:p w:rsidR="00ED7EFA" w:rsidRDefault="00ED7EFA" w:rsidP="00166668">
      <w:pPr>
        <w:pStyle w:val="a3"/>
        <w:spacing w:before="185" w:line="242" w:lineRule="auto"/>
        <w:ind w:left="0" w:right="5063"/>
        <w:jc w:val="center"/>
        <w:rPr>
          <w:sz w:val="26"/>
        </w:rPr>
      </w:pPr>
    </w:p>
    <w:p w:rsidR="00ED7EFA" w:rsidRDefault="00ED7EFA" w:rsidP="00166668">
      <w:pPr>
        <w:pStyle w:val="a3"/>
        <w:spacing w:before="185" w:line="242" w:lineRule="auto"/>
        <w:ind w:left="0" w:right="5063"/>
        <w:rPr>
          <w:sz w:val="26"/>
        </w:rPr>
      </w:pPr>
    </w:p>
    <w:p w:rsidR="00ED7EFA" w:rsidRDefault="00ED7EFA" w:rsidP="00166668">
      <w:pPr>
        <w:pStyle w:val="a3"/>
        <w:spacing w:before="185" w:line="242" w:lineRule="auto"/>
        <w:ind w:left="0" w:right="5063"/>
        <w:jc w:val="center"/>
        <w:rPr>
          <w:sz w:val="26"/>
        </w:rPr>
      </w:pPr>
    </w:p>
    <w:p w:rsidR="00C35A44" w:rsidRDefault="00C35A44" w:rsidP="00166668">
      <w:pPr>
        <w:pStyle w:val="a3"/>
        <w:spacing w:before="185" w:line="242" w:lineRule="auto"/>
        <w:ind w:left="0" w:right="5063"/>
        <w:jc w:val="center"/>
        <w:rPr>
          <w:sz w:val="26"/>
        </w:rPr>
      </w:pPr>
    </w:p>
    <w:p w:rsidR="00BF0472" w:rsidRDefault="00ED7EFA" w:rsidP="00166668">
      <w:pPr>
        <w:pStyle w:val="a3"/>
        <w:spacing w:line="242" w:lineRule="auto"/>
        <w:ind w:left="0"/>
        <w:jc w:val="center"/>
      </w:pPr>
      <w:r>
        <w:t>Ульяновск</w:t>
      </w:r>
      <w:r w:rsidR="00166668">
        <w:t xml:space="preserve"> </w:t>
      </w:r>
      <w:r>
        <w:rPr>
          <w:spacing w:val="-2"/>
        </w:rPr>
        <w:t>2022г.</w:t>
      </w:r>
    </w:p>
    <w:p w:rsidR="00BF0472" w:rsidRDefault="00BF0472" w:rsidP="00166668">
      <w:pPr>
        <w:spacing w:line="242" w:lineRule="auto"/>
        <w:jc w:val="center"/>
        <w:sectPr w:rsidR="00BF0472" w:rsidSect="00166668">
          <w:type w:val="continuous"/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8041B" w:rsidRPr="001A122D" w:rsidRDefault="00ED7EFA" w:rsidP="001A122D">
      <w:pPr>
        <w:pStyle w:val="2"/>
        <w:tabs>
          <w:tab w:val="left" w:pos="9399"/>
        </w:tabs>
        <w:spacing w:before="66" w:line="275" w:lineRule="exact"/>
        <w:ind w:left="0"/>
      </w:pPr>
      <w:bookmarkStart w:id="2" w:name="_Toc116858643"/>
      <w:r>
        <w:rPr>
          <w:spacing w:val="-2"/>
        </w:rPr>
        <w:lastRenderedPageBreak/>
        <w:t>Содержание:</w:t>
      </w:r>
      <w:bookmarkEnd w:id="2"/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756644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122D" w:rsidRPr="00D81400" w:rsidRDefault="001A122D">
          <w:pPr>
            <w:pStyle w:val="a9"/>
          </w:pPr>
        </w:p>
        <w:p w:rsidR="001A122D" w:rsidRPr="00D81400" w:rsidRDefault="001A122D" w:rsidP="00637C64">
          <w:pPr>
            <w:pStyle w:val="1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lang w:eastAsia="ru-RU"/>
            </w:rPr>
          </w:pPr>
          <w:proofErr w:type="spellStart"/>
          <w:r w:rsidRPr="00D81400">
            <w:rPr>
              <w:b/>
              <w:lang w:val="en-US"/>
            </w:rPr>
            <w:t>I.Целевой</w:t>
          </w:r>
          <w:proofErr w:type="spellEnd"/>
          <w:r w:rsidRPr="00D81400">
            <w:rPr>
              <w:b/>
              <w:lang w:val="en-US"/>
            </w:rPr>
            <w:t xml:space="preserve"> </w:t>
          </w:r>
          <w:proofErr w:type="spellStart"/>
          <w:r w:rsidRPr="00D81400">
            <w:rPr>
              <w:b/>
              <w:lang w:val="en-US"/>
            </w:rPr>
            <w:t>раздел</w:t>
          </w:r>
          <w:proofErr w:type="spellEnd"/>
          <w:r w:rsidRPr="00D81400">
            <w:rPr>
              <w:b/>
            </w:rPr>
            <w:fldChar w:fldCharType="begin"/>
          </w:r>
          <w:r w:rsidRPr="00D81400">
            <w:rPr>
              <w:b/>
            </w:rPr>
            <w:instrText xml:space="preserve"> TOC \o "1-3" \h \z \u </w:instrText>
          </w:r>
          <w:r w:rsidRPr="00D81400">
            <w:rPr>
              <w:b/>
            </w:rPr>
            <w:fldChar w:fldCharType="separate"/>
          </w:r>
          <w:hyperlink w:anchor="_Toc116858642" w:history="1"/>
        </w:p>
        <w:p w:rsidR="001A122D" w:rsidRPr="00D81400" w:rsidRDefault="00D81400" w:rsidP="00637C64">
          <w:pPr>
            <w:pStyle w:val="1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44" w:history="1">
            <w:r w:rsidR="001A122D" w:rsidRPr="00D81400">
              <w:rPr>
                <w:rStyle w:val="ac"/>
                <w:b/>
                <w:noProof/>
              </w:rPr>
              <w:t>1.Обязательная часть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_Toc116858644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3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45" w:history="1">
            <w:r w:rsidR="001A122D" w:rsidRPr="00D81400">
              <w:rPr>
                <w:rStyle w:val="ac"/>
                <w:noProof/>
              </w:rPr>
              <w:t>1.1.Пояснительная записка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_Toc116858645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3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46" w:history="1">
            <w:r w:rsidR="001A122D" w:rsidRPr="00D81400">
              <w:rPr>
                <w:rStyle w:val="ac"/>
                <w:noProof/>
              </w:rPr>
              <w:t>1.2.Цель</w:t>
            </w:r>
            <w:r w:rsidR="001A122D" w:rsidRPr="00D81400">
              <w:rPr>
                <w:rStyle w:val="ac"/>
                <w:noProof/>
                <w:spacing w:val="-8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и</w:t>
            </w:r>
            <w:r w:rsidR="001A122D" w:rsidRPr="00D81400">
              <w:rPr>
                <w:rStyle w:val="ac"/>
                <w:noProof/>
                <w:spacing w:val="-6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задачи</w:t>
            </w:r>
            <w:r w:rsidR="001A122D" w:rsidRPr="00D81400">
              <w:rPr>
                <w:rStyle w:val="ac"/>
                <w:noProof/>
                <w:spacing w:val="-2"/>
              </w:rPr>
              <w:t xml:space="preserve"> программы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_Toc116858646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4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left" w:pos="880"/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47" w:history="1">
            <w:r w:rsidR="001A122D" w:rsidRPr="00D81400">
              <w:rPr>
                <w:rStyle w:val="ac"/>
                <w:noProof/>
              </w:rPr>
              <w:t>1.3.Принципы и подходы построения программы психологического сопровождения детей с тяжелыми нарушениями речи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_Toc116858647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4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49" w:history="1">
            <w:r w:rsidR="001A122D" w:rsidRPr="00D81400">
              <w:rPr>
                <w:rStyle w:val="ac"/>
                <w:noProof/>
              </w:rPr>
              <w:t>1.4.Планируемые</w:t>
            </w:r>
            <w:r w:rsidR="001A122D" w:rsidRPr="00D81400">
              <w:rPr>
                <w:rStyle w:val="ac"/>
                <w:noProof/>
                <w:spacing w:val="-11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результаты</w:t>
            </w:r>
            <w:r w:rsidR="001A122D" w:rsidRPr="00D81400">
              <w:rPr>
                <w:rStyle w:val="ac"/>
                <w:noProof/>
                <w:spacing w:val="-8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освоения</w:t>
            </w:r>
            <w:r w:rsidR="001A122D" w:rsidRPr="00D81400">
              <w:rPr>
                <w:rStyle w:val="ac"/>
                <w:noProof/>
                <w:spacing w:val="-12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программы</w:t>
            </w:r>
            <w:r w:rsidR="001A122D" w:rsidRPr="00D81400">
              <w:rPr>
                <w:rStyle w:val="ac"/>
                <w:noProof/>
                <w:spacing w:val="-12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(целевые</w:t>
            </w:r>
            <w:r w:rsidR="001A122D" w:rsidRPr="00D81400">
              <w:rPr>
                <w:rStyle w:val="ac"/>
                <w:noProof/>
                <w:spacing w:val="-11"/>
              </w:rPr>
              <w:t xml:space="preserve"> </w:t>
            </w:r>
            <w:r w:rsidR="001A122D" w:rsidRPr="00D81400">
              <w:rPr>
                <w:rStyle w:val="ac"/>
                <w:noProof/>
                <w:spacing w:val="-2"/>
              </w:rPr>
              <w:t>ориентиры)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_Toc116858649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9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1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50" w:history="1">
            <w:r w:rsidR="001A122D" w:rsidRPr="00D81400">
              <w:rPr>
                <w:rStyle w:val="ac"/>
                <w:b/>
                <w:noProof/>
              </w:rPr>
              <w:t>2. Часть, формируемая участниками образовательных отношений.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_Toc116858650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10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51" w:history="1">
            <w:r w:rsidR="001A122D" w:rsidRPr="00D81400">
              <w:rPr>
                <w:rStyle w:val="ac"/>
                <w:noProof/>
                <w:lang w:eastAsia="ru-RU"/>
              </w:rPr>
              <w:t>2.1. Основная цель и задачи МБДОУ №166 на 2022 – 2023 учебный год.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_Toc116858651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10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Style w:val="ac"/>
              <w:noProof/>
            </w:rPr>
          </w:pPr>
          <w:hyperlink w:anchor="_Toc116858652" w:history="1">
            <w:r w:rsidR="001A122D" w:rsidRPr="00D81400">
              <w:rPr>
                <w:rStyle w:val="ac"/>
                <w:noProof/>
                <w:lang w:eastAsia="ru-RU"/>
              </w:rPr>
              <w:t>2.2.Обеспечение доступности образования (инклюзивное образование, дети с ослабленным здоровьем)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_Toc116858652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10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637C64" w:rsidRPr="00D81400" w:rsidRDefault="00637C64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D81400">
            <w:rPr>
              <w:rFonts w:eastAsiaTheme="minorEastAsia"/>
              <w:b/>
              <w:noProof/>
              <w:lang w:val="en-US" w:eastAsia="ru-RU"/>
            </w:rPr>
            <w:t>II</w:t>
          </w:r>
          <w:r w:rsidRPr="00D81400">
            <w:rPr>
              <w:rFonts w:eastAsiaTheme="minorEastAsia"/>
              <w:b/>
              <w:noProof/>
              <w:lang w:eastAsia="ru-RU"/>
            </w:rPr>
            <w:t>.Содержательный раздел</w:t>
          </w:r>
          <w:r w:rsidRPr="00D81400">
            <w:rPr>
              <w:rFonts w:asciiTheme="minorHAnsi" w:eastAsiaTheme="minorEastAsia" w:hAnsiTheme="minorHAnsi" w:cstheme="minorBidi"/>
              <w:noProof/>
              <w:lang w:eastAsia="ru-RU"/>
            </w:rPr>
            <w:t xml:space="preserve"> …………………………………………………………………………………………………..11</w:t>
          </w:r>
        </w:p>
        <w:p w:rsidR="001A122D" w:rsidRPr="00D81400" w:rsidRDefault="00D81400" w:rsidP="00637C64">
          <w:pPr>
            <w:pStyle w:val="1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53" w:history="1">
            <w:r w:rsidR="001A122D" w:rsidRPr="00D81400">
              <w:rPr>
                <w:rStyle w:val="ac"/>
                <w:b/>
                <w:noProof/>
              </w:rPr>
              <w:t>2.1.Обязательная часть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_Toc116858653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11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54" w:history="1">
            <w:r w:rsidR="001A122D" w:rsidRPr="00D81400">
              <w:rPr>
                <w:rStyle w:val="ac"/>
                <w:noProof/>
              </w:rPr>
              <w:t>2.1.1.Направления деятельности педагога – психолога.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_Toc116858654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11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59" w:history="1">
            <w:r w:rsidR="001A122D" w:rsidRPr="00D81400">
              <w:rPr>
                <w:rStyle w:val="ac"/>
                <w:noProof/>
              </w:rPr>
              <w:t>2.1.2.Календарно-тематическое</w:t>
            </w:r>
            <w:r w:rsidR="001A122D" w:rsidRPr="00D81400">
              <w:rPr>
                <w:rStyle w:val="ac"/>
                <w:noProof/>
                <w:spacing w:val="-16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планирование</w:t>
            </w:r>
            <w:r w:rsidR="001A122D" w:rsidRPr="00D81400">
              <w:rPr>
                <w:rStyle w:val="ac"/>
                <w:noProof/>
                <w:spacing w:val="-15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совместной</w:t>
            </w:r>
            <w:r w:rsidR="001A122D" w:rsidRPr="00D81400">
              <w:rPr>
                <w:rStyle w:val="ac"/>
                <w:noProof/>
                <w:spacing w:val="-17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деятельности педагога-психолога с детьми с тяжелыми нарушениями речи</w:t>
            </w:r>
            <w:r w:rsidR="001A122D" w:rsidRPr="00D81400">
              <w:rPr>
                <w:rStyle w:val="ac"/>
                <w:noProof/>
                <w:spacing w:val="40"/>
              </w:rPr>
              <w:t xml:space="preserve"> </w:t>
            </w:r>
            <w:r w:rsidR="001A122D" w:rsidRPr="00D81400">
              <w:rPr>
                <w:rStyle w:val="ac"/>
                <w:noProof/>
                <w:spacing w:val="-10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в</w:t>
            </w:r>
            <w:r w:rsidR="001A122D" w:rsidRPr="00D81400">
              <w:rPr>
                <w:rStyle w:val="ac"/>
                <w:noProof/>
                <w:spacing w:val="-10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группе</w:t>
            </w:r>
            <w:r w:rsidR="001A122D" w:rsidRPr="00D81400">
              <w:rPr>
                <w:rStyle w:val="ac"/>
                <w:noProof/>
                <w:spacing w:val="-7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компенсирующей</w:t>
            </w:r>
            <w:r w:rsidR="001A122D" w:rsidRPr="00D81400">
              <w:rPr>
                <w:rStyle w:val="ac"/>
                <w:noProof/>
                <w:spacing w:val="-6"/>
              </w:rPr>
              <w:t xml:space="preserve"> </w:t>
            </w:r>
            <w:r w:rsidR="001A122D" w:rsidRPr="00D81400">
              <w:rPr>
                <w:rStyle w:val="ac"/>
                <w:noProof/>
                <w:spacing w:val="-2"/>
              </w:rPr>
              <w:t>направленности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_Toc116858659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17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60" w:history="1">
            <w:r w:rsidR="001A122D" w:rsidRPr="00D81400">
              <w:rPr>
                <w:rStyle w:val="ac"/>
                <w:noProof/>
                <w:spacing w:val="-2"/>
              </w:rPr>
              <w:t>Диагностический цикл.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_Toc116858660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17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61" w:history="1">
            <w:r w:rsidR="001A122D" w:rsidRPr="00D81400">
              <w:rPr>
                <w:rStyle w:val="ac"/>
                <w:noProof/>
                <w:w w:val="95"/>
              </w:rPr>
              <w:t>2.1.3.Психологическое</w:t>
            </w:r>
            <w:r w:rsidR="001A122D" w:rsidRPr="00D81400">
              <w:rPr>
                <w:rStyle w:val="ac"/>
                <w:noProof/>
                <w:spacing w:val="52"/>
                <w:w w:val="150"/>
              </w:rPr>
              <w:t xml:space="preserve"> </w:t>
            </w:r>
            <w:r w:rsidR="001A122D" w:rsidRPr="00D81400">
              <w:rPr>
                <w:rStyle w:val="ac"/>
                <w:noProof/>
                <w:w w:val="95"/>
              </w:rPr>
              <w:t>сопровождение</w:t>
            </w:r>
            <w:r w:rsidR="001A122D" w:rsidRPr="00D81400">
              <w:rPr>
                <w:rStyle w:val="ac"/>
                <w:noProof/>
                <w:spacing w:val="64"/>
                <w:w w:val="150"/>
              </w:rPr>
              <w:t xml:space="preserve"> </w:t>
            </w:r>
            <w:r w:rsidR="001A122D" w:rsidRPr="00D81400">
              <w:rPr>
                <w:rStyle w:val="ac"/>
                <w:noProof/>
                <w:w w:val="95"/>
              </w:rPr>
              <w:t>образовательных</w:t>
            </w:r>
            <w:r w:rsidR="001A122D" w:rsidRPr="00D81400">
              <w:rPr>
                <w:rStyle w:val="ac"/>
                <w:noProof/>
                <w:spacing w:val="50"/>
                <w:w w:val="150"/>
              </w:rPr>
              <w:t xml:space="preserve"> </w:t>
            </w:r>
            <w:r w:rsidR="001A122D" w:rsidRPr="00D81400">
              <w:rPr>
                <w:rStyle w:val="ac"/>
                <w:noProof/>
                <w:spacing w:val="-2"/>
                <w:w w:val="95"/>
              </w:rPr>
              <w:t>областей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_Toc116858661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24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1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62" w:history="1">
            <w:r w:rsidR="001A122D" w:rsidRPr="00D81400">
              <w:rPr>
                <w:rStyle w:val="ac"/>
                <w:b/>
                <w:noProof/>
                <w:lang w:eastAsia="ru-RU"/>
              </w:rPr>
              <w:t>2.2.Часть, формируемая участниками образовательных отношений</w:t>
            </w:r>
            <w:r w:rsidR="001A122D" w:rsidRPr="00D81400">
              <w:rPr>
                <w:rStyle w:val="ac"/>
                <w:noProof/>
                <w:lang w:eastAsia="ru-RU"/>
              </w:rPr>
              <w:t>.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_Toc116858662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25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Style w:val="ac"/>
              <w:noProof/>
            </w:rPr>
          </w:pPr>
          <w:hyperlink w:anchor="_Toc116858663" w:history="1">
            <w:r w:rsidR="001A122D" w:rsidRPr="00D81400">
              <w:rPr>
                <w:rStyle w:val="ac"/>
                <w:noProof/>
                <w:lang w:eastAsia="ru-RU"/>
              </w:rPr>
              <w:t>2.2.1.Особенности осуществления образовательного процесса (национально-культурные, климатические, демографические, и другие).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_Toc116858663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25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637C64" w:rsidRPr="00D81400" w:rsidRDefault="00637C64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D81400">
            <w:rPr>
              <w:rStyle w:val="ac"/>
              <w:b/>
              <w:noProof/>
              <w:color w:val="auto"/>
              <w:u w:val="none"/>
              <w:lang w:val="en-US"/>
            </w:rPr>
            <w:t>III</w:t>
          </w:r>
          <w:r w:rsidRPr="00D81400">
            <w:rPr>
              <w:rStyle w:val="ac"/>
              <w:b/>
              <w:noProof/>
              <w:color w:val="auto"/>
              <w:u w:val="none"/>
            </w:rPr>
            <w:t xml:space="preserve">.Организационный раздел </w:t>
          </w:r>
          <w:r w:rsidRPr="00D81400">
            <w:rPr>
              <w:rStyle w:val="ac"/>
              <w:noProof/>
              <w:color w:val="auto"/>
              <w:u w:val="none"/>
            </w:rPr>
            <w:t>…………………………………………………………………26</w:t>
          </w:r>
        </w:p>
        <w:p w:rsidR="001A122D" w:rsidRPr="00D81400" w:rsidRDefault="00D81400" w:rsidP="00637C64">
          <w:pPr>
            <w:pStyle w:val="1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65" w:history="1">
            <w:r w:rsidR="001A122D" w:rsidRPr="00D81400">
              <w:rPr>
                <w:rStyle w:val="ac"/>
                <w:b/>
                <w:noProof/>
              </w:rPr>
              <w:t>3.1. Обязательная часть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_Toc116858665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27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66" w:history="1">
            <w:r w:rsidR="001A122D" w:rsidRPr="00D81400">
              <w:rPr>
                <w:rStyle w:val="ac"/>
                <w:noProof/>
              </w:rPr>
              <w:t>3.1.1.Организация</w:t>
            </w:r>
            <w:r w:rsidR="001A122D" w:rsidRPr="00D81400">
              <w:rPr>
                <w:rStyle w:val="ac"/>
                <w:noProof/>
                <w:spacing w:val="-12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системы</w:t>
            </w:r>
            <w:r w:rsidR="001A122D" w:rsidRPr="00D81400">
              <w:rPr>
                <w:rStyle w:val="ac"/>
                <w:noProof/>
                <w:spacing w:val="-12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взаимодействия</w:t>
            </w:r>
            <w:r w:rsidR="001A122D" w:rsidRPr="00D81400">
              <w:rPr>
                <w:rStyle w:val="ac"/>
                <w:noProof/>
                <w:spacing w:val="-12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педагога-психолога</w:t>
            </w:r>
            <w:r w:rsidR="001A122D" w:rsidRPr="00D81400">
              <w:rPr>
                <w:rStyle w:val="ac"/>
                <w:noProof/>
                <w:spacing w:val="-11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с педагогами и со специалистами ДОУ в рамках коррекционно-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_Toc116858666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27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67" w:history="1">
            <w:r w:rsidR="001A122D" w:rsidRPr="00D81400">
              <w:rPr>
                <w:rStyle w:val="ac"/>
                <w:noProof/>
              </w:rPr>
              <w:t>развивающей</w:t>
            </w:r>
            <w:r w:rsidR="001A122D" w:rsidRPr="00D81400">
              <w:rPr>
                <w:rStyle w:val="ac"/>
                <w:noProof/>
                <w:spacing w:val="-16"/>
              </w:rPr>
              <w:t xml:space="preserve"> </w:t>
            </w:r>
            <w:r w:rsidR="001A122D" w:rsidRPr="00D81400">
              <w:rPr>
                <w:rStyle w:val="ac"/>
                <w:noProof/>
                <w:spacing w:val="-2"/>
              </w:rPr>
              <w:t>деятельности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_Toc116858667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27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73" w:history="1">
            <w:r w:rsidR="001A122D" w:rsidRPr="00D81400">
              <w:rPr>
                <w:rStyle w:val="ac"/>
                <w:noProof/>
              </w:rPr>
              <w:t>3.1.2.Формы взаимодействия педагога-психолога с родителями воспитанников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_Toc116858673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29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74" w:history="1">
            <w:r w:rsidR="001A122D" w:rsidRPr="00D81400">
              <w:rPr>
                <w:rStyle w:val="ac"/>
                <w:noProof/>
                <w:w w:val="95"/>
              </w:rPr>
              <w:t>3</w:t>
            </w:r>
            <w:r w:rsidR="001A122D" w:rsidRPr="00D81400">
              <w:rPr>
                <w:noProof/>
              </w:rPr>
              <w:t>.1.3.Материально-техническое обеспечение Программы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_Toc116858674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29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1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/>
              <w:noProof/>
              <w:lang w:eastAsia="ru-RU"/>
            </w:rPr>
          </w:pPr>
          <w:hyperlink w:anchor="_Toc116858676" w:history="1">
            <w:r w:rsidR="001A122D" w:rsidRPr="00D81400">
              <w:rPr>
                <w:rStyle w:val="ac"/>
                <w:b/>
                <w:noProof/>
              </w:rPr>
              <w:t>3.2. Часть, формируемая участниками образовательных отношений</w:t>
            </w:r>
            <w:r w:rsidR="001A122D" w:rsidRPr="00D81400">
              <w:rPr>
                <w:b/>
                <w:noProof/>
                <w:webHidden/>
              </w:rPr>
              <w:tab/>
            </w:r>
            <w:r w:rsidR="001A122D" w:rsidRPr="00D81400">
              <w:rPr>
                <w:b/>
                <w:noProof/>
                <w:webHidden/>
              </w:rPr>
              <w:fldChar w:fldCharType="begin"/>
            </w:r>
            <w:r w:rsidR="001A122D" w:rsidRPr="00D81400">
              <w:rPr>
                <w:b/>
                <w:noProof/>
                <w:webHidden/>
              </w:rPr>
              <w:instrText xml:space="preserve"> PAGEREF _Toc116858676 \h </w:instrText>
            </w:r>
            <w:r w:rsidR="001A122D" w:rsidRPr="00D81400">
              <w:rPr>
                <w:b/>
                <w:noProof/>
                <w:webHidden/>
              </w:rPr>
            </w:r>
            <w:r w:rsidR="001A122D" w:rsidRPr="00D81400">
              <w:rPr>
                <w:b/>
                <w:noProof/>
                <w:webHidden/>
              </w:rPr>
              <w:fldChar w:fldCharType="separate"/>
            </w:r>
            <w:r w:rsidR="001A122D" w:rsidRPr="00D81400">
              <w:rPr>
                <w:b/>
                <w:noProof/>
                <w:webHidden/>
              </w:rPr>
              <w:t>31</w:t>
            </w:r>
            <w:r w:rsidR="001A122D" w:rsidRPr="00D81400">
              <w:rPr>
                <w:b/>
                <w:noProof/>
                <w:webHidden/>
              </w:rPr>
              <w:fldChar w:fldCharType="end"/>
            </w:r>
          </w:hyperlink>
        </w:p>
        <w:p w:rsidR="001A122D" w:rsidRPr="00D81400" w:rsidRDefault="00D81400" w:rsidP="00637C64">
          <w:pPr>
            <w:pStyle w:val="20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858677" w:history="1">
            <w:r w:rsidR="001A122D" w:rsidRPr="00D81400">
              <w:rPr>
                <w:rStyle w:val="ac"/>
                <w:noProof/>
              </w:rPr>
              <w:t>3.2.1.Перечень</w:t>
            </w:r>
            <w:r w:rsidR="001A122D" w:rsidRPr="00D81400">
              <w:rPr>
                <w:rStyle w:val="ac"/>
                <w:noProof/>
                <w:spacing w:val="-10"/>
              </w:rPr>
              <w:t xml:space="preserve"> </w:t>
            </w:r>
            <w:r w:rsidR="001A122D" w:rsidRPr="00D81400">
              <w:rPr>
                <w:rStyle w:val="ac"/>
                <w:noProof/>
              </w:rPr>
              <w:t>методических</w:t>
            </w:r>
            <w:r w:rsidR="001A122D" w:rsidRPr="00D81400">
              <w:rPr>
                <w:rStyle w:val="ac"/>
                <w:noProof/>
                <w:spacing w:val="-11"/>
              </w:rPr>
              <w:t xml:space="preserve"> </w:t>
            </w:r>
            <w:r w:rsidR="001A122D" w:rsidRPr="00D81400">
              <w:rPr>
                <w:rStyle w:val="ac"/>
                <w:noProof/>
                <w:spacing w:val="-2"/>
              </w:rPr>
              <w:t>материалов</w:t>
            </w:r>
            <w:r w:rsidR="001A122D" w:rsidRPr="00D81400">
              <w:rPr>
                <w:noProof/>
                <w:webHidden/>
              </w:rPr>
              <w:tab/>
            </w:r>
            <w:r w:rsidR="001A122D" w:rsidRPr="00D81400">
              <w:rPr>
                <w:noProof/>
                <w:webHidden/>
              </w:rPr>
              <w:fldChar w:fldCharType="begin"/>
            </w:r>
            <w:r w:rsidR="001A122D" w:rsidRPr="00D81400">
              <w:rPr>
                <w:noProof/>
                <w:webHidden/>
              </w:rPr>
              <w:instrText xml:space="preserve"> PAGEREF _Toc116858677 \h </w:instrText>
            </w:r>
            <w:r w:rsidR="001A122D" w:rsidRPr="00D81400">
              <w:rPr>
                <w:noProof/>
                <w:webHidden/>
              </w:rPr>
            </w:r>
            <w:r w:rsidR="001A122D" w:rsidRPr="00D81400">
              <w:rPr>
                <w:noProof/>
                <w:webHidden/>
              </w:rPr>
              <w:fldChar w:fldCharType="separate"/>
            </w:r>
            <w:r w:rsidR="001A122D" w:rsidRPr="00D81400">
              <w:rPr>
                <w:noProof/>
                <w:webHidden/>
              </w:rPr>
              <w:t>31</w:t>
            </w:r>
            <w:r w:rsidR="001A122D" w:rsidRPr="00D81400">
              <w:rPr>
                <w:noProof/>
                <w:webHidden/>
              </w:rPr>
              <w:fldChar w:fldCharType="end"/>
            </w:r>
          </w:hyperlink>
        </w:p>
        <w:p w:rsidR="001A122D" w:rsidRDefault="001A122D" w:rsidP="00637C64">
          <w:pPr>
            <w:spacing w:line="360" w:lineRule="auto"/>
          </w:pPr>
          <w:r w:rsidRPr="00D81400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C3093C" w:rsidRDefault="00C3093C" w:rsidP="00166668"/>
    <w:p w:rsidR="00C3093C" w:rsidRPr="00C3093C" w:rsidRDefault="00C3093C" w:rsidP="00C3093C"/>
    <w:p w:rsidR="00C3093C" w:rsidRPr="00C3093C" w:rsidRDefault="00C3093C" w:rsidP="00C3093C"/>
    <w:p w:rsidR="00BF0472" w:rsidRPr="00C3093C" w:rsidRDefault="00BF0472" w:rsidP="00C3093C">
      <w:pPr>
        <w:sectPr w:rsidR="00BF0472" w:rsidRPr="00C3093C" w:rsidSect="00D81400">
          <w:footerReference w:type="default" r:id="rId9"/>
          <w:pgSz w:w="11900" w:h="16840"/>
          <w:pgMar w:top="1134" w:right="1134" w:bottom="1134" w:left="1134" w:header="0" w:footer="527" w:gutter="0"/>
          <w:pgNumType w:start="2"/>
          <w:cols w:space="720"/>
          <w:docGrid w:linePitch="299"/>
        </w:sectPr>
      </w:pPr>
    </w:p>
    <w:p w:rsidR="00D8041B" w:rsidRPr="00A10B6A" w:rsidRDefault="00C54B26" w:rsidP="00A10B6A">
      <w:pPr>
        <w:pStyle w:val="aa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A10B6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A10B6A">
        <w:rPr>
          <w:rFonts w:ascii="Times New Roman" w:hAnsi="Times New Roman" w:cs="Times New Roman"/>
          <w:b/>
          <w:sz w:val="32"/>
          <w:szCs w:val="32"/>
        </w:rPr>
        <w:t>.</w:t>
      </w:r>
      <w:r w:rsidR="00D814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7EFA" w:rsidRPr="00A10B6A">
        <w:rPr>
          <w:rFonts w:ascii="Times New Roman" w:hAnsi="Times New Roman" w:cs="Times New Roman"/>
          <w:b/>
          <w:sz w:val="32"/>
          <w:szCs w:val="32"/>
        </w:rPr>
        <w:t>Целевой</w:t>
      </w:r>
      <w:r w:rsidR="00ED7EFA" w:rsidRPr="00A10B6A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="00ED7EFA" w:rsidRPr="00A10B6A">
        <w:rPr>
          <w:rFonts w:ascii="Times New Roman" w:hAnsi="Times New Roman" w:cs="Times New Roman"/>
          <w:b/>
          <w:spacing w:val="-2"/>
          <w:sz w:val="32"/>
          <w:szCs w:val="32"/>
        </w:rPr>
        <w:t>раздел</w:t>
      </w:r>
    </w:p>
    <w:p w:rsidR="00BF0472" w:rsidRPr="00A10B6A" w:rsidRDefault="00C54B26" w:rsidP="00A10B6A">
      <w:pPr>
        <w:pStyle w:val="1"/>
        <w:jc w:val="center"/>
      </w:pPr>
      <w:bookmarkStart w:id="3" w:name="_Toc116858644"/>
      <w:r w:rsidRPr="00A10B6A">
        <w:t>1.Обязательная часть</w:t>
      </w:r>
      <w:bookmarkEnd w:id="3"/>
    </w:p>
    <w:p w:rsidR="00BF0472" w:rsidRPr="00A10B6A" w:rsidRDefault="00C54B26" w:rsidP="00A10B6A">
      <w:pPr>
        <w:pStyle w:val="2"/>
      </w:pPr>
      <w:bookmarkStart w:id="4" w:name="_Toc116858645"/>
      <w:r w:rsidRPr="00A10B6A">
        <w:t>1.1.</w:t>
      </w:r>
      <w:r w:rsidR="00ED7EFA" w:rsidRPr="00A10B6A">
        <w:t>Пояснительная записка</w:t>
      </w:r>
      <w:bookmarkEnd w:id="4"/>
    </w:p>
    <w:p w:rsidR="00BF0472" w:rsidRPr="00C54B26" w:rsidRDefault="00BF0472" w:rsidP="00C54B26">
      <w:pPr>
        <w:pStyle w:val="2"/>
      </w:pPr>
    </w:p>
    <w:p w:rsidR="00BF0472" w:rsidRPr="00ED7EFA" w:rsidRDefault="00ED7EFA" w:rsidP="00166668">
      <w:pPr>
        <w:pStyle w:val="a3"/>
        <w:ind w:left="0" w:right="798" w:firstLine="360"/>
        <w:jc w:val="both"/>
      </w:pPr>
      <w:r w:rsidRPr="00ED7EFA">
        <w:t>Рабочая</w:t>
      </w:r>
      <w:r w:rsidRPr="00ED7EFA">
        <w:rPr>
          <w:spacing w:val="-3"/>
        </w:rPr>
        <w:t xml:space="preserve"> </w:t>
      </w:r>
      <w:r w:rsidRPr="00ED7EFA">
        <w:t>программа</w:t>
      </w:r>
      <w:r w:rsidRPr="00ED7EFA">
        <w:rPr>
          <w:spacing w:val="-7"/>
        </w:rPr>
        <w:t xml:space="preserve"> </w:t>
      </w:r>
      <w:r w:rsidRPr="00ED7EFA">
        <w:t>педагога-психолога</w:t>
      </w:r>
      <w:r w:rsidRPr="00ED7EFA">
        <w:rPr>
          <w:spacing w:val="-5"/>
        </w:rPr>
        <w:t xml:space="preserve"> </w:t>
      </w:r>
      <w:r w:rsidRPr="00ED7EFA">
        <w:t>для</w:t>
      </w:r>
      <w:r w:rsidRPr="00ED7EFA">
        <w:rPr>
          <w:spacing w:val="-3"/>
        </w:rPr>
        <w:t xml:space="preserve"> </w:t>
      </w:r>
      <w:r w:rsidRPr="00ED7EFA">
        <w:t>детей</w:t>
      </w:r>
      <w:r w:rsidRPr="00ED7EFA">
        <w:rPr>
          <w:spacing w:val="-2"/>
        </w:rPr>
        <w:t xml:space="preserve"> </w:t>
      </w:r>
      <w:r w:rsidRPr="00ED7EFA">
        <w:t>с</w:t>
      </w:r>
      <w:r w:rsidRPr="00ED7EFA">
        <w:rPr>
          <w:spacing w:val="-4"/>
        </w:rPr>
        <w:t xml:space="preserve"> </w:t>
      </w:r>
      <w:r w:rsidRPr="00ED7EFA">
        <w:t>тяжелыми</w:t>
      </w:r>
      <w:r w:rsidRPr="00ED7EFA">
        <w:rPr>
          <w:spacing w:val="-6"/>
        </w:rPr>
        <w:t xml:space="preserve"> </w:t>
      </w:r>
      <w:r w:rsidRPr="00ED7EFA">
        <w:t>нарушениями</w:t>
      </w:r>
      <w:r w:rsidRPr="00ED7EFA">
        <w:rPr>
          <w:spacing w:val="-2"/>
        </w:rPr>
        <w:t xml:space="preserve"> </w:t>
      </w:r>
      <w:r w:rsidRPr="00ED7EFA">
        <w:t>речи</w:t>
      </w:r>
      <w:r w:rsidRPr="00ED7EFA">
        <w:rPr>
          <w:spacing w:val="40"/>
        </w:rPr>
        <w:t xml:space="preserve"> </w:t>
      </w:r>
      <w:r w:rsidRPr="00ED7EFA">
        <w:t xml:space="preserve"> с 4 до 5 лет (далее – Программа) МБДОУ № 166  составлена в соответствии </w:t>
      </w:r>
      <w:proofErr w:type="gramStart"/>
      <w:r w:rsidRPr="00ED7EFA">
        <w:t>с</w:t>
      </w:r>
      <w:proofErr w:type="gramEnd"/>
      <w:r w:rsidRPr="00ED7EFA">
        <w:t>:</w:t>
      </w:r>
    </w:p>
    <w:p w:rsidR="00BF0472" w:rsidRPr="00585A85" w:rsidRDefault="0005292F" w:rsidP="00240C2C">
      <w:pPr>
        <w:pStyle w:val="a5"/>
        <w:numPr>
          <w:ilvl w:val="0"/>
          <w:numId w:val="9"/>
        </w:numPr>
        <w:tabs>
          <w:tab w:val="left" w:pos="1167"/>
          <w:tab w:val="left" w:pos="1168"/>
        </w:tabs>
        <w:spacing w:before="7"/>
        <w:ind w:left="0" w:right="1750"/>
        <w:jc w:val="both"/>
        <w:rPr>
          <w:sz w:val="24"/>
          <w:szCs w:val="24"/>
        </w:rPr>
      </w:pPr>
      <w:r w:rsidRPr="00585A85">
        <w:rPr>
          <w:sz w:val="24"/>
          <w:szCs w:val="24"/>
        </w:rPr>
        <w:t>Федеральным</w:t>
      </w:r>
      <w:r w:rsidRPr="00585A85">
        <w:rPr>
          <w:spacing w:val="-4"/>
          <w:sz w:val="24"/>
          <w:szCs w:val="24"/>
        </w:rPr>
        <w:t xml:space="preserve"> </w:t>
      </w:r>
      <w:r w:rsidRPr="00585A85">
        <w:rPr>
          <w:sz w:val="24"/>
          <w:szCs w:val="24"/>
        </w:rPr>
        <w:t>законом</w:t>
      </w:r>
      <w:r w:rsidRPr="00585A85">
        <w:rPr>
          <w:spacing w:val="-4"/>
          <w:sz w:val="24"/>
          <w:szCs w:val="24"/>
        </w:rPr>
        <w:t xml:space="preserve"> </w:t>
      </w:r>
      <w:r w:rsidRPr="00585A85">
        <w:rPr>
          <w:sz w:val="24"/>
          <w:szCs w:val="24"/>
        </w:rPr>
        <w:t>от</w:t>
      </w:r>
      <w:r w:rsidRPr="00585A85">
        <w:rPr>
          <w:spacing w:val="-5"/>
          <w:sz w:val="24"/>
          <w:szCs w:val="24"/>
        </w:rPr>
        <w:t xml:space="preserve"> </w:t>
      </w:r>
      <w:r w:rsidRPr="00585A85">
        <w:rPr>
          <w:sz w:val="24"/>
          <w:szCs w:val="24"/>
        </w:rPr>
        <w:t>29.12.2012</w:t>
      </w:r>
      <w:r w:rsidRPr="00585A85">
        <w:rPr>
          <w:spacing w:val="-6"/>
          <w:sz w:val="24"/>
          <w:szCs w:val="24"/>
        </w:rPr>
        <w:t xml:space="preserve"> </w:t>
      </w:r>
      <w:r w:rsidRPr="00585A85">
        <w:rPr>
          <w:sz w:val="24"/>
          <w:szCs w:val="24"/>
        </w:rPr>
        <w:t>№ 273-ФЗ</w:t>
      </w:r>
      <w:r w:rsidRPr="00585A85">
        <w:rPr>
          <w:spacing w:val="-10"/>
          <w:sz w:val="24"/>
          <w:szCs w:val="24"/>
        </w:rPr>
        <w:t xml:space="preserve"> </w:t>
      </w:r>
      <w:r w:rsidRPr="00585A85">
        <w:rPr>
          <w:sz w:val="24"/>
          <w:szCs w:val="24"/>
        </w:rPr>
        <w:t>«Об</w:t>
      </w:r>
      <w:r w:rsidRPr="00585A85">
        <w:rPr>
          <w:spacing w:val="-3"/>
          <w:sz w:val="24"/>
          <w:szCs w:val="24"/>
        </w:rPr>
        <w:t xml:space="preserve"> </w:t>
      </w:r>
      <w:r w:rsidRPr="00585A85">
        <w:rPr>
          <w:sz w:val="24"/>
          <w:szCs w:val="24"/>
        </w:rPr>
        <w:t>образовании в</w:t>
      </w:r>
      <w:r w:rsidRPr="00585A85">
        <w:rPr>
          <w:spacing w:val="-4"/>
          <w:sz w:val="24"/>
          <w:szCs w:val="24"/>
        </w:rPr>
        <w:t xml:space="preserve"> </w:t>
      </w:r>
      <w:r w:rsidRPr="00585A85">
        <w:rPr>
          <w:sz w:val="24"/>
          <w:szCs w:val="24"/>
        </w:rPr>
        <w:t xml:space="preserve">Российской </w:t>
      </w:r>
      <w:r w:rsidRPr="00585A85">
        <w:rPr>
          <w:spacing w:val="-2"/>
          <w:sz w:val="24"/>
          <w:szCs w:val="24"/>
        </w:rPr>
        <w:t>Федерации»;</w:t>
      </w:r>
    </w:p>
    <w:p w:rsidR="00BF0472" w:rsidRPr="00D81400" w:rsidRDefault="0005292F" w:rsidP="00240C2C">
      <w:pPr>
        <w:pStyle w:val="a5"/>
        <w:numPr>
          <w:ilvl w:val="0"/>
          <w:numId w:val="9"/>
        </w:numPr>
        <w:tabs>
          <w:tab w:val="left" w:pos="1168"/>
        </w:tabs>
        <w:ind w:left="0" w:right="756"/>
        <w:jc w:val="both"/>
        <w:rPr>
          <w:sz w:val="24"/>
          <w:szCs w:val="24"/>
        </w:rPr>
      </w:pPr>
      <w:r w:rsidRPr="00D81400">
        <w:rPr>
          <w:sz w:val="24"/>
          <w:szCs w:val="24"/>
        </w:rPr>
        <w:t xml:space="preserve">Приказом Министерства образования и науки РФ от 30.08.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r w:rsidRPr="00D81400">
        <w:rPr>
          <w:spacing w:val="-2"/>
          <w:sz w:val="24"/>
          <w:szCs w:val="24"/>
        </w:rPr>
        <w:t>образования»;</w:t>
      </w:r>
    </w:p>
    <w:p w:rsidR="00BF0472" w:rsidRPr="00585A85" w:rsidRDefault="0005292F" w:rsidP="00240C2C">
      <w:pPr>
        <w:pStyle w:val="a5"/>
        <w:numPr>
          <w:ilvl w:val="0"/>
          <w:numId w:val="9"/>
        </w:numPr>
        <w:tabs>
          <w:tab w:val="left" w:pos="1168"/>
        </w:tabs>
        <w:spacing w:before="3"/>
        <w:ind w:left="0" w:right="757"/>
        <w:jc w:val="both"/>
        <w:rPr>
          <w:sz w:val="24"/>
          <w:szCs w:val="24"/>
        </w:rPr>
      </w:pPr>
      <w:r w:rsidRPr="00585A85">
        <w:rPr>
          <w:sz w:val="24"/>
          <w:szCs w:val="24"/>
        </w:rPr>
        <w:t xml:space="preserve">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</w:t>
      </w:r>
      <w:r w:rsidRPr="00585A85">
        <w:rPr>
          <w:spacing w:val="-2"/>
          <w:sz w:val="24"/>
          <w:szCs w:val="24"/>
        </w:rPr>
        <w:t>образования»;</w:t>
      </w:r>
    </w:p>
    <w:p w:rsidR="00BF0472" w:rsidRDefault="0005292F" w:rsidP="00240C2C">
      <w:pPr>
        <w:pStyle w:val="a5"/>
        <w:numPr>
          <w:ilvl w:val="0"/>
          <w:numId w:val="9"/>
        </w:numPr>
        <w:tabs>
          <w:tab w:val="left" w:pos="1168"/>
        </w:tabs>
        <w:spacing w:before="8"/>
        <w:ind w:left="0" w:right="757" w:firstLine="360"/>
        <w:jc w:val="both"/>
        <w:rPr>
          <w:sz w:val="24"/>
          <w:szCs w:val="24"/>
        </w:rPr>
      </w:pPr>
      <w:r w:rsidRPr="00ED7EFA">
        <w:rPr>
          <w:sz w:val="24"/>
          <w:szCs w:val="24"/>
        </w:rPr>
        <w:t>Постановлением Главного государственного санитарного врача Российской от 15 мая 2013 года №26 Санитарно-эпидемиологические требования к устройству, содержанию и организации режима работы дошкольных образовательных организаций» 2.4.3049-13</w:t>
      </w:r>
    </w:p>
    <w:p w:rsidR="00C35A44" w:rsidRPr="00C35A44" w:rsidRDefault="00C35A44" w:rsidP="00240C2C">
      <w:pPr>
        <w:pStyle w:val="a5"/>
        <w:numPr>
          <w:ilvl w:val="0"/>
          <w:numId w:val="9"/>
        </w:numPr>
        <w:tabs>
          <w:tab w:val="left" w:pos="1168"/>
        </w:tabs>
        <w:spacing w:before="8"/>
        <w:ind w:left="0" w:right="757"/>
        <w:jc w:val="both"/>
        <w:rPr>
          <w:sz w:val="24"/>
          <w:szCs w:val="24"/>
        </w:rPr>
      </w:pPr>
      <w:r w:rsidRPr="00C35A44">
        <w:rPr>
          <w:sz w:val="24"/>
          <w:szCs w:val="24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C35A44" w:rsidRPr="00C35A44" w:rsidRDefault="00585A85" w:rsidP="00166668">
      <w:pPr>
        <w:pStyle w:val="a5"/>
        <w:tabs>
          <w:tab w:val="left" w:pos="1168"/>
        </w:tabs>
        <w:spacing w:before="8"/>
        <w:ind w:left="0" w:right="7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C35A44" w:rsidRPr="00C35A44">
        <w:rPr>
          <w:sz w:val="24"/>
          <w:szCs w:val="24"/>
        </w:rPr>
        <w:t xml:space="preserve">Приказ Министерства образования и науки РФ от 14 июня 2013 г. № 462 "Об утверждении Порядка проведения </w:t>
      </w:r>
      <w:proofErr w:type="spellStart"/>
      <w:r w:rsidR="00C35A44" w:rsidRPr="00C35A44">
        <w:rPr>
          <w:sz w:val="24"/>
          <w:szCs w:val="24"/>
        </w:rPr>
        <w:t>самообследования</w:t>
      </w:r>
      <w:proofErr w:type="spellEnd"/>
      <w:r w:rsidR="00C35A44" w:rsidRPr="00C35A44">
        <w:rPr>
          <w:sz w:val="24"/>
          <w:szCs w:val="24"/>
        </w:rPr>
        <w:t xml:space="preserve"> образовательной организацией" (с изменениями и дополнениями)</w:t>
      </w:r>
    </w:p>
    <w:p w:rsidR="00C35A44" w:rsidRPr="00C35A44" w:rsidRDefault="00C35A44" w:rsidP="00240C2C">
      <w:pPr>
        <w:pStyle w:val="a5"/>
        <w:numPr>
          <w:ilvl w:val="0"/>
          <w:numId w:val="9"/>
        </w:numPr>
        <w:tabs>
          <w:tab w:val="left" w:pos="1168"/>
        </w:tabs>
        <w:spacing w:before="8"/>
        <w:ind w:left="0" w:right="757"/>
        <w:jc w:val="both"/>
        <w:rPr>
          <w:sz w:val="24"/>
          <w:szCs w:val="24"/>
        </w:rPr>
      </w:pPr>
      <w:r w:rsidRPr="00C35A44">
        <w:rPr>
          <w:sz w:val="24"/>
          <w:szCs w:val="24"/>
        </w:rPr>
        <w:t>Приказ Министерства Просвещения Российской Федерации от 31.07.2020 г.№373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35A44" w:rsidRPr="00C35A44" w:rsidRDefault="00C35A44" w:rsidP="00240C2C">
      <w:pPr>
        <w:pStyle w:val="a5"/>
        <w:numPr>
          <w:ilvl w:val="0"/>
          <w:numId w:val="9"/>
        </w:numPr>
        <w:tabs>
          <w:tab w:val="left" w:pos="1168"/>
        </w:tabs>
        <w:spacing w:before="8"/>
        <w:ind w:left="0" w:right="757"/>
        <w:jc w:val="both"/>
        <w:rPr>
          <w:sz w:val="24"/>
          <w:szCs w:val="24"/>
        </w:rPr>
      </w:pPr>
      <w:r w:rsidRPr="00C35A44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№28 об утверждении санитарных </w:t>
      </w:r>
      <w:proofErr w:type="spellStart"/>
      <w:r w:rsidRPr="00C35A44">
        <w:rPr>
          <w:sz w:val="24"/>
          <w:szCs w:val="24"/>
        </w:rPr>
        <w:t>првил</w:t>
      </w:r>
      <w:proofErr w:type="spellEnd"/>
      <w:r w:rsidRPr="00C35A44">
        <w:rPr>
          <w:sz w:val="24"/>
          <w:szCs w:val="24"/>
        </w:rPr>
        <w:t xml:space="preserve"> СП 2.4.3648-20 «Санитарно-эпидемиологические требования к организациям воспитания и обучения. Отдыха и оздоровления детей и молодежи» </w:t>
      </w:r>
    </w:p>
    <w:p w:rsidR="00585A85" w:rsidRDefault="00585A85" w:rsidP="00240C2C">
      <w:pPr>
        <w:pStyle w:val="a5"/>
        <w:numPr>
          <w:ilvl w:val="0"/>
          <w:numId w:val="9"/>
        </w:numPr>
        <w:tabs>
          <w:tab w:val="left" w:pos="1168"/>
        </w:tabs>
        <w:spacing w:before="8"/>
        <w:ind w:left="0" w:right="7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образовательная программа </w:t>
      </w:r>
      <w:r w:rsidRPr="00585A85">
        <w:rPr>
          <w:sz w:val="24"/>
          <w:szCs w:val="24"/>
        </w:rPr>
        <w:t>муниципального бюджетного дошкольного образовательного учреждения</w:t>
      </w:r>
      <w:r>
        <w:rPr>
          <w:sz w:val="24"/>
          <w:szCs w:val="24"/>
        </w:rPr>
        <w:t xml:space="preserve"> </w:t>
      </w:r>
      <w:r w:rsidRPr="00585A85">
        <w:rPr>
          <w:sz w:val="24"/>
          <w:szCs w:val="24"/>
        </w:rPr>
        <w:t>детского сада № 166 «Росинка» города Ульяновска для детей с ТНР</w:t>
      </w:r>
    </w:p>
    <w:p w:rsidR="00C35A44" w:rsidRPr="00585A85" w:rsidRDefault="00C35A44" w:rsidP="00240C2C">
      <w:pPr>
        <w:pStyle w:val="a5"/>
        <w:numPr>
          <w:ilvl w:val="0"/>
          <w:numId w:val="9"/>
        </w:numPr>
        <w:tabs>
          <w:tab w:val="left" w:pos="1168"/>
        </w:tabs>
        <w:spacing w:before="8"/>
        <w:ind w:left="0" w:right="757"/>
        <w:jc w:val="both"/>
        <w:rPr>
          <w:sz w:val="24"/>
          <w:szCs w:val="24"/>
        </w:rPr>
      </w:pPr>
      <w:r w:rsidRPr="00585A85">
        <w:rPr>
          <w:sz w:val="24"/>
          <w:szCs w:val="24"/>
        </w:rPr>
        <w:t xml:space="preserve">Устав муниципального бюджетного дошкольного образовательного учреждения детского сада № 166 </w:t>
      </w:r>
    </w:p>
    <w:p w:rsidR="00BF0472" w:rsidRPr="00585A85" w:rsidRDefault="0005292F" w:rsidP="00240C2C">
      <w:pPr>
        <w:pStyle w:val="a5"/>
        <w:numPr>
          <w:ilvl w:val="0"/>
          <w:numId w:val="9"/>
        </w:numPr>
        <w:tabs>
          <w:tab w:val="left" w:pos="1168"/>
        </w:tabs>
        <w:spacing w:before="8"/>
        <w:ind w:left="0" w:right="757"/>
        <w:jc w:val="both"/>
        <w:rPr>
          <w:sz w:val="24"/>
          <w:szCs w:val="24"/>
        </w:rPr>
      </w:pPr>
      <w:r w:rsidRPr="00ED7EFA">
        <w:t xml:space="preserve">Методической основой обязательной части Программы является «Комплексная образовательная программа дошкольного образования для детей с тяжелыми нарушениями речи (общим недоразвитием речи) с 3 до 7 лет» Н.В. </w:t>
      </w:r>
      <w:proofErr w:type="spellStart"/>
      <w:r w:rsidRPr="00ED7EFA">
        <w:t>Нищевой</w:t>
      </w:r>
      <w:proofErr w:type="spellEnd"/>
      <w:r w:rsidRPr="00ED7EFA">
        <w:t>.</w:t>
      </w:r>
    </w:p>
    <w:p w:rsidR="00BF0472" w:rsidRPr="00ED7EFA" w:rsidRDefault="0005292F" w:rsidP="00166668">
      <w:pPr>
        <w:pStyle w:val="a3"/>
        <w:ind w:left="0" w:right="974" w:firstLine="360"/>
        <w:jc w:val="both"/>
      </w:pPr>
      <w:r w:rsidRPr="00ED7EFA">
        <w:t>Программа</w:t>
      </w:r>
      <w:r w:rsidRPr="00ED7EFA">
        <w:rPr>
          <w:spacing w:val="-3"/>
        </w:rPr>
        <w:t xml:space="preserve"> </w:t>
      </w:r>
      <w:r w:rsidRPr="00ED7EFA">
        <w:t>создана</w:t>
      </w:r>
      <w:r w:rsidRPr="00ED7EFA">
        <w:rPr>
          <w:spacing w:val="-3"/>
        </w:rPr>
        <w:t xml:space="preserve"> </w:t>
      </w:r>
      <w:r w:rsidRPr="00ED7EFA">
        <w:t>с</w:t>
      </w:r>
      <w:r w:rsidRPr="00ED7EFA">
        <w:rPr>
          <w:spacing w:val="-8"/>
        </w:rPr>
        <w:t xml:space="preserve"> </w:t>
      </w:r>
      <w:r w:rsidRPr="00ED7EFA">
        <w:t>учётом</w:t>
      </w:r>
      <w:r w:rsidRPr="00ED7EFA">
        <w:rPr>
          <w:spacing w:val="-5"/>
        </w:rPr>
        <w:t xml:space="preserve"> </w:t>
      </w:r>
      <w:r w:rsidRPr="00ED7EFA">
        <w:t>индивидуальных</w:t>
      </w:r>
      <w:r w:rsidRPr="00ED7EFA">
        <w:rPr>
          <w:spacing w:val="-2"/>
        </w:rPr>
        <w:t xml:space="preserve"> </w:t>
      </w:r>
      <w:r w:rsidRPr="00ED7EFA">
        <w:t>особенностей</w:t>
      </w:r>
      <w:r w:rsidRPr="00ED7EFA">
        <w:rPr>
          <w:spacing w:val="-1"/>
        </w:rPr>
        <w:t xml:space="preserve"> </w:t>
      </w:r>
      <w:r w:rsidRPr="00ED7EFA">
        <w:t>и</w:t>
      </w:r>
      <w:r w:rsidRPr="00ED7EFA">
        <w:rPr>
          <w:spacing w:val="-5"/>
        </w:rPr>
        <w:t xml:space="preserve"> </w:t>
      </w:r>
      <w:r w:rsidRPr="00ED7EFA">
        <w:t>потребностей</w:t>
      </w:r>
      <w:r w:rsidRPr="00ED7EFA">
        <w:rPr>
          <w:spacing w:val="-5"/>
        </w:rPr>
        <w:t xml:space="preserve"> </w:t>
      </w:r>
      <w:r w:rsidRPr="00ED7EFA">
        <w:t>детей</w:t>
      </w:r>
      <w:r w:rsidRPr="00ED7EFA">
        <w:rPr>
          <w:spacing w:val="-1"/>
        </w:rPr>
        <w:t xml:space="preserve"> </w:t>
      </w:r>
      <w:r w:rsidRPr="00ED7EFA">
        <w:t>с тяжёлыми нарушениями речи (общим недоразвитием речи) и обеспечивает равные возможности для полноценного развития этих детей независимо от ограниченных возможностей здоровья.</w:t>
      </w:r>
    </w:p>
    <w:p w:rsidR="00BF0472" w:rsidRPr="00ED7EFA" w:rsidRDefault="0005292F" w:rsidP="00166668">
      <w:pPr>
        <w:pStyle w:val="a3"/>
        <w:ind w:left="0" w:right="748" w:firstLine="427"/>
        <w:jc w:val="both"/>
      </w:pPr>
      <w:r w:rsidRPr="00ED7EFA"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</w:t>
      </w:r>
    </w:p>
    <w:p w:rsidR="00BF0472" w:rsidRPr="00E70860" w:rsidRDefault="0005292F" w:rsidP="00166668">
      <w:pPr>
        <w:jc w:val="both"/>
        <w:rPr>
          <w:sz w:val="24"/>
          <w:szCs w:val="24"/>
        </w:rPr>
      </w:pPr>
      <w:r w:rsidRPr="00E70860">
        <w:rPr>
          <w:sz w:val="24"/>
          <w:szCs w:val="24"/>
        </w:rPr>
        <w:lastRenderedPageBreak/>
        <w:t>Дошкольный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</w:t>
      </w:r>
      <w:r w:rsidRPr="00E70860">
        <w:rPr>
          <w:spacing w:val="40"/>
          <w:sz w:val="24"/>
          <w:szCs w:val="24"/>
        </w:rPr>
        <w:t xml:space="preserve"> </w:t>
      </w:r>
      <w:r w:rsidRPr="00E70860">
        <w:rPr>
          <w:sz w:val="24"/>
          <w:szCs w:val="24"/>
        </w:rPr>
        <w:t>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</w:t>
      </w:r>
    </w:p>
    <w:p w:rsidR="00BF0472" w:rsidRPr="00E70860" w:rsidRDefault="0005292F" w:rsidP="00166668">
      <w:pPr>
        <w:pStyle w:val="a3"/>
        <w:ind w:left="0"/>
        <w:jc w:val="both"/>
      </w:pPr>
      <w:r w:rsidRPr="00E70860">
        <w:t>Основным</w:t>
      </w:r>
      <w:r w:rsidRPr="00E70860">
        <w:rPr>
          <w:spacing w:val="-15"/>
        </w:rPr>
        <w:t xml:space="preserve"> </w:t>
      </w:r>
      <w:r w:rsidRPr="00E70860">
        <w:t>условием</w:t>
      </w:r>
      <w:r w:rsidRPr="00E70860">
        <w:rPr>
          <w:spacing w:val="-10"/>
        </w:rPr>
        <w:t xml:space="preserve"> </w:t>
      </w:r>
      <w:r w:rsidRPr="00E70860">
        <w:t>психического</w:t>
      </w:r>
      <w:r w:rsidRPr="00E70860">
        <w:rPr>
          <w:spacing w:val="-11"/>
        </w:rPr>
        <w:t xml:space="preserve"> </w:t>
      </w:r>
      <w:r w:rsidRPr="00E70860">
        <w:t>развития</w:t>
      </w:r>
      <w:r w:rsidRPr="00E70860">
        <w:rPr>
          <w:spacing w:val="-11"/>
        </w:rPr>
        <w:t xml:space="preserve"> </w:t>
      </w:r>
      <w:r w:rsidRPr="00E70860">
        <w:t>ребенка</w:t>
      </w:r>
      <w:r w:rsidRPr="00E70860">
        <w:rPr>
          <w:spacing w:val="-13"/>
        </w:rPr>
        <w:t xml:space="preserve"> </w:t>
      </w:r>
      <w:r w:rsidRPr="00E70860">
        <w:t>является</w:t>
      </w:r>
      <w:r w:rsidRPr="00E70860">
        <w:rPr>
          <w:spacing w:val="-11"/>
        </w:rPr>
        <w:t xml:space="preserve"> </w:t>
      </w:r>
      <w:r w:rsidRPr="00E70860">
        <w:t>его</w:t>
      </w:r>
      <w:r w:rsidRPr="00E70860">
        <w:rPr>
          <w:spacing w:val="-8"/>
        </w:rPr>
        <w:t xml:space="preserve"> </w:t>
      </w:r>
      <w:r w:rsidRPr="00E70860">
        <w:t>собственная</w:t>
      </w:r>
      <w:r w:rsidRPr="00E70860">
        <w:rPr>
          <w:spacing w:val="-15"/>
        </w:rPr>
        <w:t xml:space="preserve"> </w:t>
      </w:r>
      <w:r w:rsidRPr="00E70860">
        <w:rPr>
          <w:spacing w:val="-2"/>
        </w:rPr>
        <w:t>деятельность.</w:t>
      </w:r>
    </w:p>
    <w:p w:rsidR="00BF0472" w:rsidRPr="00E70860" w:rsidRDefault="00BF0472" w:rsidP="00166668">
      <w:pPr>
        <w:pStyle w:val="a3"/>
        <w:spacing w:before="3"/>
        <w:ind w:left="0"/>
        <w:jc w:val="both"/>
      </w:pPr>
    </w:p>
    <w:p w:rsidR="00BF0472" w:rsidRPr="00ED7EFA" w:rsidRDefault="00A10B6A" w:rsidP="00A10B6A">
      <w:pPr>
        <w:pStyle w:val="2"/>
      </w:pPr>
      <w:bookmarkStart w:id="5" w:name="_Toc116858646"/>
      <w:r>
        <w:t>1.2.</w:t>
      </w:r>
      <w:r w:rsidR="0005292F" w:rsidRPr="00ED7EFA">
        <w:t>Цель</w:t>
      </w:r>
      <w:r w:rsidR="0005292F" w:rsidRPr="00ED7EFA">
        <w:rPr>
          <w:spacing w:val="-8"/>
        </w:rPr>
        <w:t xml:space="preserve"> </w:t>
      </w:r>
      <w:r w:rsidR="0005292F" w:rsidRPr="00ED7EFA">
        <w:t>и</w:t>
      </w:r>
      <w:r w:rsidR="0005292F" w:rsidRPr="00ED7EFA">
        <w:rPr>
          <w:spacing w:val="-6"/>
        </w:rPr>
        <w:t xml:space="preserve"> </w:t>
      </w:r>
      <w:r w:rsidR="0005292F" w:rsidRPr="00ED7EFA">
        <w:t>задачи</w:t>
      </w:r>
      <w:r w:rsidR="0005292F" w:rsidRPr="00ED7EFA">
        <w:rPr>
          <w:spacing w:val="-2"/>
        </w:rPr>
        <w:t xml:space="preserve"> программы</w:t>
      </w:r>
      <w:bookmarkEnd w:id="5"/>
    </w:p>
    <w:p w:rsidR="00BF0472" w:rsidRPr="00ED7EFA" w:rsidRDefault="00BF0472" w:rsidP="00166668">
      <w:pPr>
        <w:pStyle w:val="a3"/>
        <w:spacing w:before="4"/>
        <w:ind w:left="0"/>
        <w:jc w:val="both"/>
        <w:rPr>
          <w:b/>
        </w:rPr>
      </w:pPr>
    </w:p>
    <w:p w:rsidR="00BF0472" w:rsidRPr="00242B96" w:rsidRDefault="0005292F" w:rsidP="00166668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Цель деятельности педагога - психолога в ДОУ: содействие полноценному развитию личности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воспитанников,</w:t>
      </w:r>
      <w:r w:rsidRPr="00242B96">
        <w:rPr>
          <w:spacing w:val="-8"/>
          <w:sz w:val="24"/>
          <w:szCs w:val="24"/>
        </w:rPr>
        <w:t xml:space="preserve"> </w:t>
      </w:r>
      <w:r w:rsidRPr="00242B96">
        <w:rPr>
          <w:sz w:val="24"/>
          <w:szCs w:val="24"/>
        </w:rPr>
        <w:t>обеспечение</w:t>
      </w:r>
      <w:r w:rsidRPr="00242B96">
        <w:rPr>
          <w:spacing w:val="-3"/>
          <w:sz w:val="24"/>
          <w:szCs w:val="24"/>
        </w:rPr>
        <w:t xml:space="preserve"> </w:t>
      </w:r>
      <w:r w:rsidRPr="00242B96">
        <w:rPr>
          <w:sz w:val="24"/>
          <w:szCs w:val="24"/>
        </w:rPr>
        <w:t>их</w:t>
      </w:r>
      <w:r w:rsidRPr="00242B96">
        <w:rPr>
          <w:spacing w:val="-2"/>
          <w:sz w:val="24"/>
          <w:szCs w:val="24"/>
        </w:rPr>
        <w:t xml:space="preserve"> </w:t>
      </w:r>
      <w:r w:rsidRPr="00242B96">
        <w:rPr>
          <w:sz w:val="24"/>
          <w:szCs w:val="24"/>
        </w:rPr>
        <w:t>успешной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адаптации</w:t>
      </w:r>
      <w:r w:rsidRPr="00242B96">
        <w:rPr>
          <w:spacing w:val="-1"/>
          <w:sz w:val="24"/>
          <w:szCs w:val="24"/>
        </w:rPr>
        <w:t xml:space="preserve"> </w:t>
      </w:r>
      <w:r w:rsidRPr="00242B96">
        <w:rPr>
          <w:sz w:val="24"/>
          <w:szCs w:val="24"/>
        </w:rPr>
        <w:t>и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социализации, сохранение</w:t>
      </w:r>
      <w:r w:rsidRPr="00242B96">
        <w:rPr>
          <w:spacing w:val="-3"/>
          <w:sz w:val="24"/>
          <w:szCs w:val="24"/>
        </w:rPr>
        <w:t xml:space="preserve"> </w:t>
      </w:r>
      <w:r w:rsidRPr="00242B96">
        <w:rPr>
          <w:sz w:val="24"/>
          <w:szCs w:val="24"/>
        </w:rPr>
        <w:t>и укрепление</w:t>
      </w:r>
      <w:r w:rsidRPr="00242B96">
        <w:rPr>
          <w:spacing w:val="-3"/>
          <w:sz w:val="24"/>
          <w:szCs w:val="24"/>
        </w:rPr>
        <w:t xml:space="preserve"> </w:t>
      </w:r>
      <w:r w:rsidRPr="00242B96">
        <w:rPr>
          <w:sz w:val="24"/>
          <w:szCs w:val="24"/>
        </w:rPr>
        <w:t>здоровья,</w:t>
      </w:r>
      <w:r w:rsidRPr="00242B96">
        <w:rPr>
          <w:spacing w:val="-4"/>
          <w:sz w:val="24"/>
          <w:szCs w:val="24"/>
        </w:rPr>
        <w:t xml:space="preserve"> </w:t>
      </w:r>
      <w:r w:rsidRPr="00242B96">
        <w:rPr>
          <w:sz w:val="24"/>
          <w:szCs w:val="24"/>
        </w:rPr>
        <w:t>предупреждение</w:t>
      </w:r>
      <w:r w:rsidRPr="00242B96">
        <w:rPr>
          <w:spacing w:val="-3"/>
          <w:sz w:val="24"/>
          <w:szCs w:val="24"/>
        </w:rPr>
        <w:t xml:space="preserve"> </w:t>
      </w:r>
      <w:r w:rsidRPr="00242B96">
        <w:rPr>
          <w:sz w:val="24"/>
          <w:szCs w:val="24"/>
        </w:rPr>
        <w:t>отклонений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в развитии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и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поведении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детей</w:t>
      </w:r>
      <w:r w:rsidRPr="00242B96">
        <w:rPr>
          <w:spacing w:val="-6"/>
          <w:sz w:val="24"/>
          <w:szCs w:val="24"/>
        </w:rPr>
        <w:t xml:space="preserve"> </w:t>
      </w:r>
      <w:r w:rsidRPr="00242B96">
        <w:rPr>
          <w:sz w:val="24"/>
          <w:szCs w:val="24"/>
        </w:rPr>
        <w:t>с</w:t>
      </w:r>
      <w:r w:rsidRPr="00242B96">
        <w:rPr>
          <w:spacing w:val="-3"/>
          <w:sz w:val="24"/>
          <w:szCs w:val="24"/>
        </w:rPr>
        <w:t xml:space="preserve"> </w:t>
      </w:r>
      <w:r w:rsidRPr="00242B96">
        <w:rPr>
          <w:sz w:val="24"/>
          <w:szCs w:val="24"/>
        </w:rPr>
        <w:t>тяжелыми нарушениями речи</w:t>
      </w:r>
      <w:r w:rsidRPr="00242B96">
        <w:rPr>
          <w:spacing w:val="40"/>
          <w:sz w:val="24"/>
          <w:szCs w:val="24"/>
        </w:rPr>
        <w:t xml:space="preserve"> </w:t>
      </w:r>
      <w:r w:rsidRPr="00242B96">
        <w:rPr>
          <w:sz w:val="24"/>
          <w:szCs w:val="24"/>
        </w:rPr>
        <w:t>(общим недоразвитием речи) с учетом полной интеграции действий</w:t>
      </w:r>
      <w:r w:rsidRPr="00242B96">
        <w:rPr>
          <w:spacing w:val="-6"/>
          <w:sz w:val="24"/>
          <w:szCs w:val="24"/>
        </w:rPr>
        <w:t xml:space="preserve"> </w:t>
      </w:r>
      <w:r w:rsidRPr="00242B96">
        <w:rPr>
          <w:sz w:val="24"/>
          <w:szCs w:val="24"/>
        </w:rPr>
        <w:t>всех специалистов дошкольной образовательной организации и родителей (законных представителей) воспитанников.</w:t>
      </w:r>
    </w:p>
    <w:p w:rsidR="00BF0472" w:rsidRPr="00242B96" w:rsidRDefault="0005292F" w:rsidP="00166668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Приоритетные</w:t>
      </w:r>
      <w:r w:rsidRPr="00242B96">
        <w:rPr>
          <w:spacing w:val="-11"/>
          <w:sz w:val="24"/>
          <w:szCs w:val="24"/>
        </w:rPr>
        <w:t xml:space="preserve"> </w:t>
      </w:r>
      <w:r w:rsidRPr="00242B96">
        <w:rPr>
          <w:sz w:val="24"/>
          <w:szCs w:val="24"/>
        </w:rPr>
        <w:t>задачи</w:t>
      </w:r>
      <w:r w:rsidRPr="00242B96">
        <w:rPr>
          <w:spacing w:val="-9"/>
          <w:sz w:val="24"/>
          <w:szCs w:val="24"/>
        </w:rPr>
        <w:t xml:space="preserve"> </w:t>
      </w:r>
      <w:r w:rsidRPr="00242B96">
        <w:rPr>
          <w:sz w:val="24"/>
          <w:szCs w:val="24"/>
        </w:rPr>
        <w:t>деятельности</w:t>
      </w:r>
      <w:r w:rsidRPr="00242B96">
        <w:rPr>
          <w:spacing w:val="-13"/>
          <w:sz w:val="24"/>
          <w:szCs w:val="24"/>
        </w:rPr>
        <w:t xml:space="preserve"> </w:t>
      </w:r>
      <w:r w:rsidRPr="00242B96">
        <w:rPr>
          <w:sz w:val="24"/>
          <w:szCs w:val="24"/>
        </w:rPr>
        <w:t>педагога</w:t>
      </w:r>
      <w:r w:rsidRPr="00242B96">
        <w:rPr>
          <w:spacing w:val="-12"/>
          <w:sz w:val="24"/>
          <w:szCs w:val="24"/>
        </w:rPr>
        <w:t xml:space="preserve"> </w:t>
      </w:r>
      <w:r w:rsidRPr="00242B96">
        <w:rPr>
          <w:sz w:val="24"/>
          <w:szCs w:val="24"/>
        </w:rPr>
        <w:t>-</w:t>
      </w:r>
      <w:r w:rsidRPr="00242B96">
        <w:rPr>
          <w:spacing w:val="-13"/>
          <w:sz w:val="24"/>
          <w:szCs w:val="24"/>
        </w:rPr>
        <w:t xml:space="preserve"> </w:t>
      </w:r>
      <w:r w:rsidRPr="00242B96">
        <w:rPr>
          <w:sz w:val="24"/>
          <w:szCs w:val="24"/>
        </w:rPr>
        <w:t>психолога</w:t>
      </w:r>
      <w:r w:rsidRPr="00242B96">
        <w:rPr>
          <w:spacing w:val="-9"/>
          <w:sz w:val="24"/>
          <w:szCs w:val="24"/>
        </w:rPr>
        <w:t xml:space="preserve"> </w:t>
      </w:r>
      <w:r w:rsidRPr="00242B96">
        <w:rPr>
          <w:sz w:val="24"/>
          <w:szCs w:val="24"/>
        </w:rPr>
        <w:t>в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pacing w:val="-4"/>
          <w:sz w:val="24"/>
          <w:szCs w:val="24"/>
        </w:rPr>
        <w:t>ДОУ:</w:t>
      </w:r>
    </w:p>
    <w:p w:rsidR="00BF0472" w:rsidRPr="00242B96" w:rsidRDefault="0005292F" w:rsidP="00240C2C">
      <w:pPr>
        <w:pStyle w:val="a6"/>
        <w:numPr>
          <w:ilvl w:val="0"/>
          <w:numId w:val="11"/>
        </w:numPr>
        <w:ind w:left="0"/>
        <w:jc w:val="both"/>
        <w:rPr>
          <w:spacing w:val="-2"/>
          <w:w w:val="95"/>
          <w:sz w:val="24"/>
          <w:szCs w:val="24"/>
        </w:rPr>
      </w:pPr>
      <w:r w:rsidRPr="00242B96">
        <w:rPr>
          <w:w w:val="95"/>
          <w:sz w:val="24"/>
          <w:szCs w:val="24"/>
        </w:rPr>
        <w:t>организация</w:t>
      </w:r>
      <w:r w:rsidRPr="00242B96">
        <w:rPr>
          <w:spacing w:val="48"/>
          <w:sz w:val="24"/>
          <w:szCs w:val="24"/>
        </w:rPr>
        <w:t xml:space="preserve"> </w:t>
      </w:r>
      <w:proofErr w:type="gramStart"/>
      <w:r w:rsidRPr="00242B96">
        <w:rPr>
          <w:w w:val="95"/>
          <w:sz w:val="24"/>
          <w:szCs w:val="24"/>
        </w:rPr>
        <w:t>систематической</w:t>
      </w:r>
      <w:proofErr w:type="gramEnd"/>
      <w:r w:rsidRPr="00242B96">
        <w:rPr>
          <w:spacing w:val="61"/>
          <w:sz w:val="24"/>
          <w:szCs w:val="24"/>
        </w:rPr>
        <w:t xml:space="preserve"> </w:t>
      </w:r>
      <w:r w:rsidRPr="00242B96">
        <w:rPr>
          <w:w w:val="95"/>
          <w:sz w:val="24"/>
          <w:szCs w:val="24"/>
        </w:rPr>
        <w:t>комплексной</w:t>
      </w:r>
      <w:r w:rsidRPr="00242B96">
        <w:rPr>
          <w:spacing w:val="53"/>
          <w:sz w:val="24"/>
          <w:szCs w:val="24"/>
        </w:rPr>
        <w:t xml:space="preserve"> </w:t>
      </w:r>
      <w:r w:rsidRPr="00242B96">
        <w:rPr>
          <w:w w:val="95"/>
          <w:sz w:val="24"/>
          <w:szCs w:val="24"/>
        </w:rPr>
        <w:t>социально-педагогической</w:t>
      </w:r>
      <w:r w:rsidRPr="00242B96">
        <w:rPr>
          <w:spacing w:val="52"/>
          <w:sz w:val="24"/>
          <w:szCs w:val="24"/>
        </w:rPr>
        <w:t xml:space="preserve"> </w:t>
      </w:r>
      <w:r w:rsidRPr="00242B96">
        <w:rPr>
          <w:w w:val="95"/>
          <w:sz w:val="24"/>
          <w:szCs w:val="24"/>
        </w:rPr>
        <w:t>и</w:t>
      </w:r>
      <w:r w:rsidRPr="00242B96">
        <w:rPr>
          <w:spacing w:val="53"/>
          <w:sz w:val="24"/>
          <w:szCs w:val="24"/>
        </w:rPr>
        <w:t xml:space="preserve"> </w:t>
      </w:r>
      <w:r w:rsidRPr="00242B96">
        <w:rPr>
          <w:spacing w:val="-2"/>
          <w:w w:val="95"/>
          <w:sz w:val="24"/>
          <w:szCs w:val="24"/>
        </w:rPr>
        <w:t>психологической</w:t>
      </w:r>
    </w:p>
    <w:p w:rsidR="00585A85" w:rsidRPr="00242B96" w:rsidRDefault="00585A85" w:rsidP="00166668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поддержки обеспечения полноценного, своевременного, разностороннего психического развития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воспитанников</w:t>
      </w:r>
      <w:r w:rsidRPr="00242B96">
        <w:rPr>
          <w:spacing w:val="-3"/>
          <w:sz w:val="24"/>
          <w:szCs w:val="24"/>
        </w:rPr>
        <w:t xml:space="preserve"> </w:t>
      </w:r>
      <w:r w:rsidRPr="00242B96">
        <w:rPr>
          <w:sz w:val="24"/>
          <w:szCs w:val="24"/>
        </w:rPr>
        <w:t>на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всех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возрастных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ступенях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дошкольного детства,</w:t>
      </w:r>
      <w:r w:rsidRPr="00242B96">
        <w:rPr>
          <w:spacing w:val="-7"/>
          <w:sz w:val="24"/>
          <w:szCs w:val="24"/>
        </w:rPr>
        <w:t xml:space="preserve"> </w:t>
      </w:r>
      <w:r w:rsidRPr="00242B96">
        <w:rPr>
          <w:sz w:val="24"/>
          <w:szCs w:val="24"/>
        </w:rPr>
        <w:t>организация безопасной жизнедеятельности детей, а также оказание помощи тем, кто находится в социально-опасном положении, имеет трудности в развитии и обучении;</w:t>
      </w:r>
    </w:p>
    <w:p w:rsidR="00585A85" w:rsidRPr="00242B96" w:rsidRDefault="00585A85" w:rsidP="00240C2C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242B96">
        <w:rPr>
          <w:sz w:val="24"/>
          <w:szCs w:val="24"/>
        </w:rPr>
        <w:t xml:space="preserve">оказание целенаправленного влияния на формирование гуманных отношений в детских и </w:t>
      </w:r>
      <w:proofErr w:type="gramStart"/>
      <w:r w:rsidRPr="00242B96">
        <w:rPr>
          <w:sz w:val="24"/>
          <w:szCs w:val="24"/>
        </w:rPr>
        <w:t>педагогическом</w:t>
      </w:r>
      <w:proofErr w:type="gramEnd"/>
      <w:r w:rsidRPr="00242B96">
        <w:rPr>
          <w:sz w:val="24"/>
          <w:szCs w:val="24"/>
        </w:rPr>
        <w:t xml:space="preserve"> коллективах, создание эмоционально благоприятной атмосферы;</w:t>
      </w:r>
    </w:p>
    <w:p w:rsidR="00585A85" w:rsidRPr="00242B96" w:rsidRDefault="00585A85" w:rsidP="00240C2C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242B96">
        <w:rPr>
          <w:sz w:val="24"/>
          <w:szCs w:val="24"/>
        </w:rPr>
        <w:t>содействие развитию психолого-педагогической компетентности педагогов и родителей, активизация и усиление педагогического потенциала социального окружения;</w:t>
      </w:r>
    </w:p>
    <w:p w:rsidR="00585A85" w:rsidRPr="00242B96" w:rsidRDefault="00585A85" w:rsidP="00240C2C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242B96">
        <w:rPr>
          <w:sz w:val="24"/>
          <w:szCs w:val="24"/>
        </w:rPr>
        <w:t>содействие созданию психолого-педагогических условий и адаптивной образовательной среды для</w:t>
      </w:r>
      <w:r w:rsidRPr="00242B96">
        <w:rPr>
          <w:spacing w:val="-2"/>
          <w:sz w:val="24"/>
          <w:szCs w:val="24"/>
        </w:rPr>
        <w:t xml:space="preserve"> </w:t>
      </w:r>
      <w:r w:rsidRPr="00242B96">
        <w:rPr>
          <w:sz w:val="24"/>
          <w:szCs w:val="24"/>
        </w:rPr>
        <w:t>реализации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программы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воспитания</w:t>
      </w:r>
      <w:r w:rsidRPr="00242B96">
        <w:rPr>
          <w:spacing w:val="-7"/>
          <w:sz w:val="24"/>
          <w:szCs w:val="24"/>
        </w:rPr>
        <w:t xml:space="preserve"> </w:t>
      </w:r>
      <w:r w:rsidRPr="00242B96">
        <w:rPr>
          <w:sz w:val="24"/>
          <w:szCs w:val="24"/>
        </w:rPr>
        <w:t>и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z w:val="24"/>
          <w:szCs w:val="24"/>
        </w:rPr>
        <w:t>обучения</w:t>
      </w:r>
      <w:r w:rsidRPr="00242B96">
        <w:rPr>
          <w:spacing w:val="-2"/>
          <w:sz w:val="24"/>
          <w:szCs w:val="24"/>
        </w:rPr>
        <w:t xml:space="preserve"> </w:t>
      </w:r>
      <w:r w:rsidRPr="00242B96">
        <w:rPr>
          <w:sz w:val="24"/>
          <w:szCs w:val="24"/>
        </w:rPr>
        <w:t>детей</w:t>
      </w:r>
      <w:r w:rsidRPr="00242B96">
        <w:rPr>
          <w:spacing w:val="-1"/>
          <w:sz w:val="24"/>
          <w:szCs w:val="24"/>
        </w:rPr>
        <w:t xml:space="preserve"> </w:t>
      </w:r>
      <w:r w:rsidRPr="00242B96">
        <w:rPr>
          <w:sz w:val="24"/>
          <w:szCs w:val="24"/>
        </w:rPr>
        <w:t>в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дошкольном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учреждении.</w:t>
      </w:r>
    </w:p>
    <w:p w:rsidR="00585A85" w:rsidRPr="00242B96" w:rsidRDefault="00585A85" w:rsidP="00240C2C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242B96">
        <w:rPr>
          <w:spacing w:val="-2"/>
          <w:sz w:val="24"/>
          <w:szCs w:val="24"/>
        </w:rPr>
        <w:t>охрана</w:t>
      </w:r>
      <w:r w:rsidRPr="00242B96">
        <w:rPr>
          <w:sz w:val="24"/>
          <w:szCs w:val="24"/>
        </w:rPr>
        <w:tab/>
      </w:r>
      <w:r w:rsidRPr="00242B96">
        <w:rPr>
          <w:spacing w:val="-10"/>
          <w:sz w:val="24"/>
          <w:szCs w:val="24"/>
        </w:rPr>
        <w:t>и</w:t>
      </w:r>
      <w:r w:rsidRPr="00242B96">
        <w:rPr>
          <w:sz w:val="24"/>
          <w:szCs w:val="24"/>
        </w:rPr>
        <w:tab/>
      </w:r>
      <w:r w:rsidRPr="00242B96">
        <w:rPr>
          <w:spacing w:val="-2"/>
          <w:sz w:val="24"/>
          <w:szCs w:val="24"/>
        </w:rPr>
        <w:t>укрепление</w:t>
      </w:r>
      <w:r w:rsidRPr="00242B96">
        <w:rPr>
          <w:sz w:val="24"/>
          <w:szCs w:val="24"/>
        </w:rPr>
        <w:tab/>
      </w:r>
      <w:r w:rsidRPr="00242B96">
        <w:rPr>
          <w:spacing w:val="-2"/>
          <w:sz w:val="24"/>
          <w:szCs w:val="24"/>
        </w:rPr>
        <w:t>физического</w:t>
      </w:r>
      <w:r w:rsidRPr="00242B96">
        <w:rPr>
          <w:sz w:val="24"/>
          <w:szCs w:val="24"/>
        </w:rPr>
        <w:tab/>
      </w:r>
      <w:r w:rsidRPr="00242B96">
        <w:rPr>
          <w:spacing w:val="-2"/>
          <w:sz w:val="24"/>
          <w:szCs w:val="24"/>
        </w:rPr>
        <w:t>здоровья</w:t>
      </w:r>
      <w:r w:rsidRPr="00242B96">
        <w:rPr>
          <w:sz w:val="24"/>
          <w:szCs w:val="24"/>
        </w:rPr>
        <w:tab/>
      </w:r>
      <w:r w:rsidRPr="00242B96">
        <w:rPr>
          <w:spacing w:val="-2"/>
          <w:sz w:val="24"/>
          <w:szCs w:val="24"/>
        </w:rPr>
        <w:t>детей,</w:t>
      </w:r>
      <w:r w:rsidRPr="00242B96">
        <w:rPr>
          <w:sz w:val="24"/>
          <w:szCs w:val="24"/>
        </w:rPr>
        <w:tab/>
      </w:r>
      <w:r w:rsidRPr="00242B96">
        <w:rPr>
          <w:spacing w:val="-2"/>
          <w:sz w:val="24"/>
          <w:szCs w:val="24"/>
        </w:rPr>
        <w:t>обеспечение</w:t>
      </w:r>
      <w:r w:rsidRPr="00242B96">
        <w:rPr>
          <w:sz w:val="24"/>
          <w:szCs w:val="24"/>
        </w:rPr>
        <w:tab/>
      </w:r>
      <w:r w:rsidRPr="00242B96">
        <w:rPr>
          <w:spacing w:val="-2"/>
          <w:sz w:val="24"/>
          <w:szCs w:val="24"/>
        </w:rPr>
        <w:t xml:space="preserve">эмоционального </w:t>
      </w:r>
      <w:r w:rsidRPr="00242B96">
        <w:rPr>
          <w:sz w:val="24"/>
          <w:szCs w:val="24"/>
        </w:rPr>
        <w:t>благополучия каждого ребенка;</w:t>
      </w:r>
    </w:p>
    <w:p w:rsidR="00585A85" w:rsidRPr="00242B96" w:rsidRDefault="00585A85" w:rsidP="00240C2C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242B96">
        <w:rPr>
          <w:sz w:val="24"/>
          <w:szCs w:val="24"/>
        </w:rPr>
        <w:t>формирование оптимистического отношения детей к окружающему миру, что дает возможность ребенку жить и развиваться, обеспечение позитивного эмоциональн</w:t>
      </w:r>
      <w:proofErr w:type="gramStart"/>
      <w:r w:rsidRPr="00242B96">
        <w:rPr>
          <w:sz w:val="24"/>
          <w:szCs w:val="24"/>
        </w:rPr>
        <w:t>о-</w:t>
      </w:r>
      <w:proofErr w:type="gramEnd"/>
      <w:r w:rsidRPr="00242B96">
        <w:rPr>
          <w:sz w:val="24"/>
          <w:szCs w:val="24"/>
        </w:rPr>
        <w:t xml:space="preserve"> личностного и социально-коммуникативного развития.</w:t>
      </w:r>
    </w:p>
    <w:p w:rsidR="00585A85" w:rsidRPr="00242B96" w:rsidRDefault="00585A85" w:rsidP="00166668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педагог</w:t>
      </w:r>
      <w:proofErr w:type="gramStart"/>
      <w:r w:rsidRPr="00242B96">
        <w:rPr>
          <w:sz w:val="24"/>
          <w:szCs w:val="24"/>
        </w:rPr>
        <w:t>а-</w:t>
      </w:r>
      <w:proofErr w:type="gramEnd"/>
      <w:r w:rsidRPr="00242B96">
        <w:rPr>
          <w:sz w:val="24"/>
          <w:szCs w:val="24"/>
        </w:rPr>
        <w:t xml:space="preserve"> психолога, музыкального руководителя, инструктора по физической культуре, воспитателей) дошкольного учреждения, а также при участии родителей в реализации программных </w:t>
      </w:r>
      <w:r w:rsidRPr="00242B96">
        <w:rPr>
          <w:spacing w:val="-2"/>
          <w:sz w:val="24"/>
          <w:szCs w:val="24"/>
        </w:rPr>
        <w:t>требований.</w:t>
      </w:r>
    </w:p>
    <w:p w:rsidR="00585A85" w:rsidRPr="00242B96" w:rsidRDefault="00585A85" w:rsidP="00166668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Программа составлена в соответствии с направлениями развития и образования детей. Основными видами деятельности при реализации Программы являются речевая, и игровая, а основной формой работы с детьми – коррекционно-развивающее занятие. Все виды деятельности носят игровой характер, насыщены разнообразными играми и развивающими игровыми упражнениями.</w:t>
      </w:r>
    </w:p>
    <w:p w:rsidR="00585A85" w:rsidRDefault="00585A85" w:rsidP="00166668">
      <w:pPr>
        <w:pStyle w:val="a6"/>
        <w:jc w:val="both"/>
      </w:pPr>
    </w:p>
    <w:p w:rsidR="00242B96" w:rsidRPr="00242B96" w:rsidRDefault="00242B96" w:rsidP="00A10B6A">
      <w:pPr>
        <w:pStyle w:val="2"/>
      </w:pPr>
      <w:bookmarkStart w:id="6" w:name="_Toc116858647"/>
      <w:r w:rsidRPr="00242B96">
        <w:t>1.3.</w:t>
      </w:r>
      <w:r w:rsidRPr="00242B96">
        <w:tab/>
        <w:t>Принципы и подходы построения программы психологического сопровождения детей с тяжелыми нарушениями речи</w:t>
      </w:r>
      <w:bookmarkEnd w:id="6"/>
    </w:p>
    <w:p w:rsidR="00242B96" w:rsidRPr="00242B96" w:rsidRDefault="00242B96" w:rsidP="00166668">
      <w:pPr>
        <w:pStyle w:val="a6"/>
        <w:jc w:val="both"/>
        <w:rPr>
          <w:sz w:val="24"/>
          <w:szCs w:val="24"/>
        </w:rPr>
      </w:pPr>
      <w:r w:rsidRPr="00242B96">
        <w:rPr>
          <w:sz w:val="24"/>
          <w:szCs w:val="24"/>
        </w:rPr>
        <w:t xml:space="preserve">Основным подходом при создании рабочей программы с позиции </w:t>
      </w:r>
      <w:proofErr w:type="spellStart"/>
      <w:r w:rsidRPr="00242B96">
        <w:rPr>
          <w:sz w:val="24"/>
          <w:szCs w:val="24"/>
        </w:rPr>
        <w:t>психологизации</w:t>
      </w:r>
      <w:proofErr w:type="spellEnd"/>
      <w:r w:rsidRPr="00242B96">
        <w:rPr>
          <w:sz w:val="24"/>
          <w:szCs w:val="24"/>
        </w:rPr>
        <w:t xml:space="preserve"> стало положение А.В. Запорожца об амплификации детского развития. Амплификация означает содействие в превращении деятельности ребенка, заданной взрослым через систему </w:t>
      </w:r>
      <w:r w:rsidRPr="00242B96">
        <w:rPr>
          <w:sz w:val="24"/>
          <w:szCs w:val="24"/>
        </w:rPr>
        <w:lastRenderedPageBreak/>
        <w:t>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242B96" w:rsidRDefault="00242B96" w:rsidP="00166668">
      <w:pPr>
        <w:ind w:firstLine="720"/>
      </w:pPr>
      <w:r w:rsidRPr="00242B96">
        <w:t xml:space="preserve">Исходя из ФГОС </w:t>
      </w:r>
      <w:proofErr w:type="gramStart"/>
      <w:r w:rsidRPr="00242B96">
        <w:t>ДО</w:t>
      </w:r>
      <w:proofErr w:type="gramEnd"/>
      <w:r w:rsidRPr="00242B96">
        <w:t xml:space="preserve"> в программе учитываются</w:t>
      </w:r>
    </w:p>
    <w:p w:rsidR="00242B96" w:rsidRPr="00E70860" w:rsidRDefault="00242B96" w:rsidP="00240C2C">
      <w:pPr>
        <w:pStyle w:val="a5"/>
        <w:numPr>
          <w:ilvl w:val="0"/>
          <w:numId w:val="12"/>
        </w:numPr>
        <w:tabs>
          <w:tab w:val="left" w:pos="1168"/>
          <w:tab w:val="left" w:pos="3103"/>
          <w:tab w:val="left" w:pos="4604"/>
          <w:tab w:val="left" w:pos="5382"/>
          <w:tab w:val="left" w:pos="5695"/>
          <w:tab w:val="left" w:pos="6952"/>
          <w:tab w:val="left" w:pos="8580"/>
          <w:tab w:val="left" w:pos="9473"/>
        </w:tabs>
        <w:spacing w:before="7"/>
        <w:ind w:right="758"/>
        <w:jc w:val="both"/>
        <w:rPr>
          <w:sz w:val="24"/>
          <w:szCs w:val="24"/>
        </w:rPr>
      </w:pPr>
      <w:r w:rsidRPr="00E70860">
        <w:rPr>
          <w:spacing w:val="-2"/>
          <w:sz w:val="24"/>
          <w:szCs w:val="24"/>
        </w:rPr>
        <w:t>индивидуальные</w:t>
      </w:r>
      <w:r w:rsidRPr="00E70860">
        <w:rPr>
          <w:sz w:val="24"/>
          <w:szCs w:val="24"/>
        </w:rPr>
        <w:tab/>
      </w:r>
      <w:r w:rsidRPr="00E70860">
        <w:rPr>
          <w:spacing w:val="-2"/>
          <w:sz w:val="24"/>
          <w:szCs w:val="24"/>
        </w:rPr>
        <w:t>потребности</w:t>
      </w:r>
      <w:r w:rsidRPr="00E70860">
        <w:rPr>
          <w:sz w:val="24"/>
          <w:szCs w:val="24"/>
        </w:rPr>
        <w:tab/>
      </w:r>
      <w:r w:rsidRPr="00E70860">
        <w:rPr>
          <w:spacing w:val="-4"/>
          <w:sz w:val="24"/>
          <w:szCs w:val="24"/>
        </w:rPr>
        <w:t>детей</w:t>
      </w:r>
      <w:r w:rsidRPr="00E70860">
        <w:rPr>
          <w:sz w:val="24"/>
          <w:szCs w:val="24"/>
        </w:rPr>
        <w:tab/>
      </w:r>
      <w:r w:rsidRPr="00E70860">
        <w:rPr>
          <w:spacing w:val="-10"/>
          <w:sz w:val="24"/>
          <w:szCs w:val="24"/>
        </w:rPr>
        <w:t>с</w:t>
      </w:r>
      <w:r w:rsidRPr="00E70860">
        <w:rPr>
          <w:sz w:val="24"/>
          <w:szCs w:val="24"/>
        </w:rPr>
        <w:tab/>
      </w:r>
      <w:r w:rsidRPr="00E70860">
        <w:rPr>
          <w:spacing w:val="-2"/>
          <w:sz w:val="24"/>
          <w:szCs w:val="24"/>
        </w:rPr>
        <w:t>тяжелыми</w:t>
      </w:r>
      <w:r w:rsidRPr="00E70860">
        <w:rPr>
          <w:sz w:val="24"/>
          <w:szCs w:val="24"/>
        </w:rPr>
        <w:tab/>
      </w:r>
      <w:r w:rsidRPr="00E70860">
        <w:rPr>
          <w:spacing w:val="-2"/>
          <w:sz w:val="24"/>
          <w:szCs w:val="24"/>
        </w:rPr>
        <w:t>нарушениями</w:t>
      </w:r>
      <w:r w:rsidRPr="00E70860">
        <w:rPr>
          <w:sz w:val="24"/>
          <w:szCs w:val="24"/>
        </w:rPr>
        <w:tab/>
      </w:r>
      <w:r w:rsidRPr="00E70860">
        <w:rPr>
          <w:spacing w:val="-4"/>
          <w:sz w:val="24"/>
          <w:szCs w:val="24"/>
        </w:rPr>
        <w:t>речи</w:t>
      </w:r>
    </w:p>
    <w:p w:rsidR="00E70860" w:rsidRPr="00E70860" w:rsidRDefault="00242B96" w:rsidP="00240C2C">
      <w:pPr>
        <w:pStyle w:val="a5"/>
        <w:numPr>
          <w:ilvl w:val="0"/>
          <w:numId w:val="12"/>
        </w:numPr>
        <w:tabs>
          <w:tab w:val="left" w:pos="1168"/>
        </w:tabs>
        <w:ind w:right="759"/>
        <w:jc w:val="both"/>
        <w:rPr>
          <w:sz w:val="24"/>
          <w:szCs w:val="24"/>
        </w:rPr>
      </w:pPr>
      <w:r w:rsidRPr="00E70860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42B96" w:rsidRDefault="00242B96" w:rsidP="00166668">
      <w:pPr>
        <w:ind w:firstLine="720"/>
      </w:pPr>
    </w:p>
    <w:p w:rsidR="00E70860" w:rsidRPr="00166668" w:rsidRDefault="00E70860" w:rsidP="00240C2C">
      <w:pPr>
        <w:pStyle w:val="a5"/>
        <w:numPr>
          <w:ilvl w:val="0"/>
          <w:numId w:val="12"/>
        </w:numPr>
        <w:tabs>
          <w:tab w:val="left" w:pos="1168"/>
        </w:tabs>
        <w:spacing w:before="3"/>
        <w:ind w:right="754"/>
        <w:jc w:val="both"/>
        <w:rPr>
          <w:sz w:val="24"/>
          <w:szCs w:val="24"/>
        </w:rPr>
      </w:pPr>
      <w:r w:rsidRPr="00166668">
        <w:rPr>
          <w:sz w:val="24"/>
          <w:szCs w:val="24"/>
        </w:rPr>
        <w:t>построение</w:t>
      </w:r>
      <w:r w:rsidRPr="00166668">
        <w:rPr>
          <w:spacing w:val="40"/>
          <w:sz w:val="24"/>
          <w:szCs w:val="24"/>
        </w:rPr>
        <w:t xml:space="preserve"> </w:t>
      </w:r>
      <w:r w:rsidRPr="00166668">
        <w:rPr>
          <w:sz w:val="24"/>
          <w:szCs w:val="24"/>
        </w:rPr>
        <w:t>образовательной</w:t>
      </w:r>
      <w:r w:rsidRPr="00166668">
        <w:rPr>
          <w:spacing w:val="40"/>
          <w:sz w:val="24"/>
          <w:szCs w:val="24"/>
        </w:rPr>
        <w:t xml:space="preserve"> </w:t>
      </w:r>
      <w:r w:rsidRPr="00166668">
        <w:rPr>
          <w:sz w:val="24"/>
          <w:szCs w:val="24"/>
        </w:rPr>
        <w:t>деятельности</w:t>
      </w:r>
      <w:r w:rsidRPr="00166668">
        <w:rPr>
          <w:spacing w:val="40"/>
          <w:sz w:val="24"/>
          <w:szCs w:val="24"/>
        </w:rPr>
        <w:t xml:space="preserve"> </w:t>
      </w:r>
      <w:r w:rsidRPr="00166668">
        <w:rPr>
          <w:sz w:val="24"/>
          <w:szCs w:val="24"/>
        </w:rPr>
        <w:t>на</w:t>
      </w:r>
      <w:r w:rsidRPr="00166668">
        <w:rPr>
          <w:spacing w:val="40"/>
          <w:sz w:val="24"/>
          <w:szCs w:val="24"/>
        </w:rPr>
        <w:t xml:space="preserve"> </w:t>
      </w:r>
      <w:r w:rsidRPr="00166668">
        <w:rPr>
          <w:sz w:val="24"/>
          <w:szCs w:val="24"/>
        </w:rPr>
        <w:t>основе</w:t>
      </w:r>
      <w:r w:rsidRPr="00166668">
        <w:rPr>
          <w:spacing w:val="40"/>
          <w:sz w:val="24"/>
          <w:szCs w:val="24"/>
        </w:rPr>
        <w:t xml:space="preserve"> </w:t>
      </w:r>
      <w:r w:rsidRPr="00166668">
        <w:rPr>
          <w:sz w:val="24"/>
          <w:szCs w:val="24"/>
        </w:rPr>
        <w:t>индивидуальных</w:t>
      </w:r>
      <w:r w:rsidRPr="00166668">
        <w:rPr>
          <w:spacing w:val="40"/>
          <w:sz w:val="24"/>
          <w:szCs w:val="24"/>
        </w:rPr>
        <w:t xml:space="preserve"> </w:t>
      </w:r>
      <w:r w:rsidRPr="00166668">
        <w:rPr>
          <w:sz w:val="24"/>
          <w:szCs w:val="24"/>
        </w:rPr>
        <w:t>особенностей каждого ребенка, когда сам ребенок становится субъектом образования;</w:t>
      </w:r>
    </w:p>
    <w:p w:rsidR="00E70860" w:rsidRPr="00166668" w:rsidRDefault="00E70860" w:rsidP="00240C2C">
      <w:pPr>
        <w:pStyle w:val="a5"/>
        <w:numPr>
          <w:ilvl w:val="0"/>
          <w:numId w:val="12"/>
        </w:numPr>
        <w:tabs>
          <w:tab w:val="left" w:pos="1168"/>
        </w:tabs>
        <w:spacing w:before="7"/>
        <w:ind w:right="762"/>
        <w:jc w:val="both"/>
        <w:rPr>
          <w:sz w:val="24"/>
          <w:szCs w:val="24"/>
        </w:rPr>
      </w:pPr>
      <w:r w:rsidRPr="00166668">
        <w:rPr>
          <w:sz w:val="24"/>
          <w:szCs w:val="24"/>
        </w:rPr>
        <w:t>возможности освоения ребенком с нарушением речи Программы</w:t>
      </w:r>
      <w:r w:rsidRPr="00166668">
        <w:rPr>
          <w:spacing w:val="30"/>
          <w:sz w:val="24"/>
          <w:szCs w:val="24"/>
        </w:rPr>
        <w:t xml:space="preserve"> </w:t>
      </w:r>
      <w:r w:rsidRPr="00166668">
        <w:rPr>
          <w:sz w:val="24"/>
          <w:szCs w:val="24"/>
        </w:rPr>
        <w:t>на разных этапах ее</w:t>
      </w:r>
      <w:r w:rsidRPr="00166668">
        <w:rPr>
          <w:spacing w:val="40"/>
          <w:sz w:val="24"/>
          <w:szCs w:val="24"/>
        </w:rPr>
        <w:t xml:space="preserve"> </w:t>
      </w:r>
      <w:r w:rsidRPr="00166668">
        <w:rPr>
          <w:spacing w:val="-2"/>
          <w:sz w:val="24"/>
          <w:szCs w:val="24"/>
        </w:rPr>
        <w:t>реализации;</w:t>
      </w:r>
    </w:p>
    <w:p w:rsidR="00E70860" w:rsidRPr="00E70860" w:rsidRDefault="00E70860" w:rsidP="00240C2C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E70860">
        <w:rPr>
          <w:sz w:val="24"/>
          <w:szCs w:val="24"/>
        </w:rPr>
        <w:t>специальные условия для</w:t>
      </w:r>
      <w:r w:rsidRPr="00E70860">
        <w:rPr>
          <w:spacing w:val="-2"/>
          <w:sz w:val="24"/>
          <w:szCs w:val="24"/>
        </w:rPr>
        <w:t xml:space="preserve"> </w:t>
      </w:r>
      <w:r w:rsidRPr="00E70860">
        <w:rPr>
          <w:sz w:val="24"/>
          <w:szCs w:val="24"/>
        </w:rPr>
        <w:t>получения образования детьми</w:t>
      </w:r>
      <w:r w:rsidRPr="00E70860">
        <w:rPr>
          <w:spacing w:val="-4"/>
          <w:sz w:val="24"/>
          <w:szCs w:val="24"/>
        </w:rPr>
        <w:t xml:space="preserve"> </w:t>
      </w:r>
      <w:r w:rsidRPr="00E70860">
        <w:rPr>
          <w:sz w:val="24"/>
          <w:szCs w:val="24"/>
        </w:rPr>
        <w:t>с тяжелыми нарушениями речи</w:t>
      </w:r>
      <w:proofErr w:type="gramStart"/>
      <w:r w:rsidRPr="00E70860">
        <w:rPr>
          <w:spacing w:val="40"/>
          <w:sz w:val="24"/>
          <w:szCs w:val="24"/>
        </w:rPr>
        <w:t xml:space="preserve"> </w:t>
      </w:r>
      <w:r w:rsidRPr="00E70860">
        <w:rPr>
          <w:sz w:val="24"/>
          <w:szCs w:val="24"/>
        </w:rPr>
        <w:t>,</w:t>
      </w:r>
      <w:proofErr w:type="gramEnd"/>
      <w:r w:rsidRPr="00E70860">
        <w:rPr>
          <w:sz w:val="24"/>
          <w:szCs w:val="24"/>
        </w:rPr>
        <w:t xml:space="preserve"> в том числе использование специальных методов, методических пособий и дидактических материалов, проведение групповых и индивидуальных</w:t>
      </w:r>
      <w:r w:rsidRPr="00E70860">
        <w:rPr>
          <w:spacing w:val="-7"/>
          <w:sz w:val="24"/>
          <w:szCs w:val="24"/>
        </w:rPr>
        <w:t xml:space="preserve"> </w:t>
      </w:r>
      <w:r w:rsidRPr="00E70860">
        <w:rPr>
          <w:sz w:val="24"/>
          <w:szCs w:val="24"/>
        </w:rPr>
        <w:t>коррекционных</w:t>
      </w:r>
      <w:r w:rsidRPr="00E70860">
        <w:rPr>
          <w:spacing w:val="-7"/>
          <w:sz w:val="24"/>
          <w:szCs w:val="24"/>
        </w:rPr>
        <w:t xml:space="preserve"> </w:t>
      </w:r>
      <w:r w:rsidRPr="00E70860">
        <w:rPr>
          <w:sz w:val="24"/>
          <w:szCs w:val="24"/>
        </w:rPr>
        <w:t>занятий</w:t>
      </w:r>
      <w:r w:rsidRPr="00E70860">
        <w:rPr>
          <w:spacing w:val="-5"/>
          <w:sz w:val="24"/>
          <w:szCs w:val="24"/>
        </w:rPr>
        <w:t xml:space="preserve"> </w:t>
      </w:r>
      <w:r w:rsidRPr="00E70860">
        <w:rPr>
          <w:sz w:val="24"/>
          <w:szCs w:val="24"/>
        </w:rPr>
        <w:t>и</w:t>
      </w:r>
      <w:r w:rsidRPr="00E70860">
        <w:rPr>
          <w:spacing w:val="-5"/>
          <w:sz w:val="24"/>
          <w:szCs w:val="24"/>
        </w:rPr>
        <w:t xml:space="preserve"> </w:t>
      </w:r>
      <w:r w:rsidRPr="00E70860">
        <w:rPr>
          <w:sz w:val="24"/>
          <w:szCs w:val="24"/>
        </w:rPr>
        <w:t>осуществления</w:t>
      </w:r>
      <w:r w:rsidRPr="00E70860">
        <w:rPr>
          <w:spacing w:val="-7"/>
          <w:sz w:val="24"/>
          <w:szCs w:val="24"/>
        </w:rPr>
        <w:t xml:space="preserve"> </w:t>
      </w:r>
      <w:r w:rsidRPr="00E70860">
        <w:rPr>
          <w:sz w:val="24"/>
          <w:szCs w:val="24"/>
        </w:rPr>
        <w:t>квалифицированной</w:t>
      </w:r>
      <w:r w:rsidRPr="00E70860">
        <w:rPr>
          <w:spacing w:val="-5"/>
          <w:sz w:val="24"/>
          <w:szCs w:val="24"/>
        </w:rPr>
        <w:t xml:space="preserve"> </w:t>
      </w:r>
      <w:r w:rsidRPr="00E70860">
        <w:rPr>
          <w:sz w:val="24"/>
          <w:szCs w:val="24"/>
        </w:rPr>
        <w:t>коррекции нарушений их развития.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Коррекционно-развивающая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психолого-педагогическая</w:t>
      </w:r>
      <w:r w:rsidRPr="00242B96">
        <w:rPr>
          <w:spacing w:val="-5"/>
          <w:sz w:val="24"/>
          <w:szCs w:val="24"/>
        </w:rPr>
        <w:t xml:space="preserve"> </w:t>
      </w:r>
      <w:r w:rsidRPr="00242B96">
        <w:rPr>
          <w:sz w:val="24"/>
          <w:szCs w:val="24"/>
        </w:rPr>
        <w:t>работа</w:t>
      </w:r>
      <w:r w:rsidRPr="00242B96">
        <w:rPr>
          <w:spacing w:val="-6"/>
          <w:sz w:val="24"/>
          <w:szCs w:val="24"/>
        </w:rPr>
        <w:t xml:space="preserve"> </w:t>
      </w:r>
      <w:r w:rsidRPr="00242B96">
        <w:rPr>
          <w:sz w:val="24"/>
          <w:szCs w:val="24"/>
        </w:rPr>
        <w:t>должна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z w:val="24"/>
          <w:szCs w:val="24"/>
        </w:rPr>
        <w:t>быть</w:t>
      </w:r>
      <w:r w:rsidRPr="00242B96">
        <w:rPr>
          <w:spacing w:val="-8"/>
          <w:sz w:val="24"/>
          <w:szCs w:val="24"/>
        </w:rPr>
        <w:t xml:space="preserve"> </w:t>
      </w:r>
      <w:r w:rsidRPr="00242B96">
        <w:rPr>
          <w:sz w:val="24"/>
          <w:szCs w:val="24"/>
        </w:rPr>
        <w:t>направлена на преодоление трудностей в</w:t>
      </w:r>
      <w:r w:rsidRPr="00242B96">
        <w:rPr>
          <w:spacing w:val="40"/>
          <w:sz w:val="24"/>
          <w:szCs w:val="24"/>
        </w:rPr>
        <w:t xml:space="preserve"> </w:t>
      </w:r>
      <w:r w:rsidRPr="00242B96">
        <w:rPr>
          <w:sz w:val="24"/>
          <w:szCs w:val="24"/>
        </w:rPr>
        <w:t>развитии детей с тяжелыми нарушениями речи</w:t>
      </w:r>
      <w:proofErr w:type="gramStart"/>
      <w:r w:rsidRPr="00242B96">
        <w:rPr>
          <w:spacing w:val="40"/>
          <w:sz w:val="24"/>
          <w:szCs w:val="24"/>
        </w:rPr>
        <w:t xml:space="preserve"> </w:t>
      </w:r>
      <w:r w:rsidRPr="00242B96">
        <w:rPr>
          <w:sz w:val="24"/>
          <w:szCs w:val="24"/>
        </w:rPr>
        <w:t>,</w:t>
      </w:r>
      <w:proofErr w:type="gramEnd"/>
      <w:r w:rsidRPr="00242B96">
        <w:rPr>
          <w:sz w:val="24"/>
          <w:szCs w:val="24"/>
        </w:rPr>
        <w:t xml:space="preserve"> оказание им квалифицированной помощи в освоении Программы.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Основными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z w:val="24"/>
          <w:szCs w:val="24"/>
        </w:rPr>
        <w:t>этическими</w:t>
      </w:r>
      <w:r w:rsidRPr="00242B96">
        <w:rPr>
          <w:spacing w:val="-11"/>
          <w:sz w:val="24"/>
          <w:szCs w:val="24"/>
        </w:rPr>
        <w:t xml:space="preserve"> </w:t>
      </w:r>
      <w:r w:rsidRPr="00242B96">
        <w:rPr>
          <w:sz w:val="24"/>
          <w:szCs w:val="24"/>
        </w:rPr>
        <w:t>принципами</w:t>
      </w:r>
      <w:r w:rsidRPr="00242B96">
        <w:rPr>
          <w:spacing w:val="-8"/>
          <w:sz w:val="24"/>
          <w:szCs w:val="24"/>
        </w:rPr>
        <w:t xml:space="preserve"> </w:t>
      </w:r>
      <w:r w:rsidRPr="00242B96">
        <w:rPr>
          <w:sz w:val="24"/>
          <w:szCs w:val="24"/>
        </w:rPr>
        <w:t>в</w:t>
      </w:r>
      <w:r w:rsidRPr="00242B96">
        <w:rPr>
          <w:spacing w:val="-11"/>
          <w:sz w:val="24"/>
          <w:szCs w:val="24"/>
        </w:rPr>
        <w:t xml:space="preserve"> </w:t>
      </w:r>
      <w:r w:rsidRPr="00242B96">
        <w:rPr>
          <w:sz w:val="24"/>
          <w:szCs w:val="24"/>
        </w:rPr>
        <w:t>деятельности</w:t>
      </w:r>
      <w:r w:rsidRPr="00242B96">
        <w:rPr>
          <w:spacing w:val="-11"/>
          <w:sz w:val="24"/>
          <w:szCs w:val="24"/>
        </w:rPr>
        <w:t xml:space="preserve"> </w:t>
      </w:r>
      <w:r w:rsidRPr="00242B96">
        <w:rPr>
          <w:sz w:val="24"/>
          <w:szCs w:val="24"/>
        </w:rPr>
        <w:t>педагога</w:t>
      </w:r>
      <w:r w:rsidRPr="00242B96">
        <w:rPr>
          <w:spacing w:val="-15"/>
          <w:sz w:val="24"/>
          <w:szCs w:val="24"/>
        </w:rPr>
        <w:t xml:space="preserve"> </w:t>
      </w:r>
      <w:r w:rsidRPr="00242B96">
        <w:rPr>
          <w:sz w:val="24"/>
          <w:szCs w:val="24"/>
        </w:rPr>
        <w:t>-</w:t>
      </w:r>
      <w:r w:rsidRPr="00242B96">
        <w:rPr>
          <w:spacing w:val="-11"/>
          <w:sz w:val="24"/>
          <w:szCs w:val="24"/>
        </w:rPr>
        <w:t xml:space="preserve"> </w:t>
      </w:r>
      <w:r w:rsidRPr="00242B96">
        <w:rPr>
          <w:sz w:val="24"/>
          <w:szCs w:val="24"/>
        </w:rPr>
        <w:t>психолога</w:t>
      </w:r>
      <w:r w:rsidRPr="00242B96">
        <w:rPr>
          <w:spacing w:val="-13"/>
          <w:sz w:val="24"/>
          <w:szCs w:val="24"/>
        </w:rPr>
        <w:t xml:space="preserve"> </w:t>
      </w:r>
      <w:r w:rsidRPr="00242B96">
        <w:rPr>
          <w:sz w:val="24"/>
          <w:szCs w:val="24"/>
        </w:rPr>
        <w:t>ДОУ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являются: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Принцип</w:t>
      </w:r>
      <w:r w:rsidRPr="00242B96">
        <w:rPr>
          <w:spacing w:val="-8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конфиденциальности.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Принцип</w:t>
      </w:r>
      <w:r w:rsidRPr="00242B96">
        <w:rPr>
          <w:spacing w:val="-8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компетентности.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w w:val="95"/>
          <w:sz w:val="24"/>
          <w:szCs w:val="24"/>
        </w:rPr>
        <w:t>Принцип</w:t>
      </w:r>
      <w:r w:rsidRPr="00242B96">
        <w:rPr>
          <w:spacing w:val="33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ответственности.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Принцип</w:t>
      </w:r>
      <w:r w:rsidRPr="00242B96">
        <w:rPr>
          <w:spacing w:val="-11"/>
          <w:sz w:val="24"/>
          <w:szCs w:val="24"/>
        </w:rPr>
        <w:t xml:space="preserve"> </w:t>
      </w:r>
      <w:r w:rsidRPr="00242B96">
        <w:rPr>
          <w:sz w:val="24"/>
          <w:szCs w:val="24"/>
        </w:rPr>
        <w:t>этической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z w:val="24"/>
          <w:szCs w:val="24"/>
        </w:rPr>
        <w:t>и</w:t>
      </w:r>
      <w:r w:rsidRPr="00242B96">
        <w:rPr>
          <w:spacing w:val="-6"/>
          <w:sz w:val="24"/>
          <w:szCs w:val="24"/>
        </w:rPr>
        <w:t xml:space="preserve"> </w:t>
      </w:r>
      <w:r w:rsidRPr="00242B96">
        <w:rPr>
          <w:sz w:val="24"/>
          <w:szCs w:val="24"/>
        </w:rPr>
        <w:t>юридической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правомочности.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pacing w:val="-2"/>
          <w:sz w:val="24"/>
          <w:szCs w:val="24"/>
        </w:rPr>
        <w:t>Принцип</w:t>
      </w:r>
      <w:r w:rsidRPr="00242B96">
        <w:rPr>
          <w:spacing w:val="5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квалифицированной</w:t>
      </w:r>
      <w:r w:rsidRPr="00242B96">
        <w:rPr>
          <w:spacing w:val="5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пропаганды</w:t>
      </w:r>
      <w:r w:rsidRPr="00242B96">
        <w:rPr>
          <w:spacing w:val="11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психологии.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pacing w:val="-2"/>
          <w:sz w:val="24"/>
          <w:szCs w:val="24"/>
        </w:rPr>
        <w:t>Принцип</w:t>
      </w:r>
      <w:r w:rsidRPr="00242B96">
        <w:rPr>
          <w:spacing w:val="1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благополучия</w:t>
      </w:r>
      <w:r w:rsidRPr="00242B96">
        <w:rPr>
          <w:spacing w:val="5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клиента.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Принцип</w:t>
      </w:r>
      <w:r w:rsidRPr="00242B96">
        <w:rPr>
          <w:spacing w:val="-15"/>
          <w:sz w:val="24"/>
          <w:szCs w:val="24"/>
        </w:rPr>
        <w:t xml:space="preserve"> </w:t>
      </w:r>
      <w:r w:rsidRPr="00242B96">
        <w:rPr>
          <w:sz w:val="24"/>
          <w:szCs w:val="24"/>
        </w:rPr>
        <w:t>профессиональной</w:t>
      </w:r>
      <w:r w:rsidRPr="00242B96">
        <w:rPr>
          <w:spacing w:val="-13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кооперации.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Принцип</w:t>
      </w:r>
      <w:r w:rsidRPr="00242B96">
        <w:rPr>
          <w:spacing w:val="-12"/>
          <w:sz w:val="24"/>
          <w:szCs w:val="24"/>
        </w:rPr>
        <w:t xml:space="preserve"> </w:t>
      </w:r>
      <w:r w:rsidRPr="00242B96">
        <w:rPr>
          <w:sz w:val="24"/>
          <w:szCs w:val="24"/>
        </w:rPr>
        <w:t>информирования</w:t>
      </w:r>
      <w:r w:rsidRPr="00242B96">
        <w:rPr>
          <w:spacing w:val="-15"/>
          <w:sz w:val="24"/>
          <w:szCs w:val="24"/>
        </w:rPr>
        <w:t xml:space="preserve"> </w:t>
      </w:r>
      <w:r w:rsidRPr="00242B96">
        <w:rPr>
          <w:sz w:val="24"/>
          <w:szCs w:val="24"/>
        </w:rPr>
        <w:t>о</w:t>
      </w:r>
      <w:r w:rsidRPr="00242B96">
        <w:rPr>
          <w:spacing w:val="-4"/>
          <w:sz w:val="24"/>
          <w:szCs w:val="24"/>
        </w:rPr>
        <w:t xml:space="preserve"> </w:t>
      </w:r>
      <w:r w:rsidRPr="00242B96">
        <w:rPr>
          <w:sz w:val="24"/>
          <w:szCs w:val="24"/>
        </w:rPr>
        <w:t>целях</w:t>
      </w:r>
      <w:r w:rsidRPr="00242B96">
        <w:rPr>
          <w:spacing w:val="-12"/>
          <w:sz w:val="24"/>
          <w:szCs w:val="24"/>
        </w:rPr>
        <w:t xml:space="preserve"> </w:t>
      </w:r>
      <w:r w:rsidRPr="00242B96">
        <w:rPr>
          <w:sz w:val="24"/>
          <w:szCs w:val="24"/>
        </w:rPr>
        <w:t>и</w:t>
      </w:r>
      <w:r w:rsidRPr="00242B96">
        <w:rPr>
          <w:spacing w:val="-8"/>
          <w:sz w:val="24"/>
          <w:szCs w:val="24"/>
        </w:rPr>
        <w:t xml:space="preserve"> </w:t>
      </w:r>
      <w:r w:rsidRPr="00242B96">
        <w:rPr>
          <w:sz w:val="24"/>
          <w:szCs w:val="24"/>
        </w:rPr>
        <w:t>результатах</w:t>
      </w:r>
      <w:r w:rsidRPr="00242B96">
        <w:rPr>
          <w:spacing w:val="-12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обследования.</w:t>
      </w:r>
    </w:p>
    <w:p w:rsidR="00E70860" w:rsidRPr="00242B96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Данные принципы согласуются с профессиональными стандартами, принятыми в работе психологов в международном сообществе.</w:t>
      </w:r>
    </w:p>
    <w:p w:rsidR="00E70860" w:rsidRDefault="00E70860" w:rsidP="00E70860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тяжёлыми нарушениями речи</w:t>
      </w:r>
      <w:proofErr w:type="gramStart"/>
      <w:r w:rsidRPr="00242B96">
        <w:rPr>
          <w:sz w:val="24"/>
          <w:szCs w:val="24"/>
        </w:rPr>
        <w:t xml:space="preserve"> ,</w:t>
      </w:r>
      <w:proofErr w:type="gramEnd"/>
      <w:r w:rsidRPr="00242B96">
        <w:rPr>
          <w:sz w:val="24"/>
          <w:szCs w:val="24"/>
        </w:rPr>
        <w:t xml:space="preserve"> то есть одним из основных принципов Программы является принцип </w:t>
      </w:r>
      <w:proofErr w:type="spellStart"/>
      <w:r w:rsidRPr="00242B96">
        <w:rPr>
          <w:sz w:val="24"/>
          <w:szCs w:val="24"/>
        </w:rPr>
        <w:t>природосообразности</w:t>
      </w:r>
      <w:proofErr w:type="spellEnd"/>
      <w:r w:rsidRPr="00242B96">
        <w:rPr>
          <w:sz w:val="24"/>
          <w:szCs w:val="24"/>
        </w:rPr>
        <w:t>. Программа основывается на онтогенетическом принципе, учитывая закономерности развития детской речи в норме. Одной из основных задач Программы является формирование психологической готовности к обучению в школе и раскрывает принцип преемственности со следующей ступенью системы общего образования. Программа построена на принципе гуманно-личностного отношения</w:t>
      </w:r>
      <w:r w:rsidRPr="00242B96">
        <w:rPr>
          <w:i/>
          <w:sz w:val="24"/>
          <w:szCs w:val="24"/>
        </w:rPr>
        <w:t xml:space="preserve"> </w:t>
      </w:r>
      <w:r w:rsidRPr="00242B96">
        <w:rPr>
          <w:sz w:val="24"/>
          <w:szCs w:val="24"/>
        </w:rPr>
        <w:t>к ребенку и позволяет обеспечить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242B96" w:rsidRPr="00E70860" w:rsidRDefault="00E70860" w:rsidP="00E70860">
      <w:pPr>
        <w:ind w:firstLine="720"/>
        <w:jc w:val="both"/>
        <w:rPr>
          <w:sz w:val="24"/>
          <w:szCs w:val="24"/>
        </w:rPr>
        <w:sectPr w:rsidR="00242B96" w:rsidRPr="00E70860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  <w:r w:rsidRPr="00E70860">
        <w:rPr>
          <w:sz w:val="24"/>
          <w:szCs w:val="24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специалистов, воспитателей и родителей (законных представителей)</w:t>
      </w:r>
      <w:r>
        <w:rPr>
          <w:sz w:val="24"/>
          <w:szCs w:val="24"/>
        </w:rPr>
        <w:t xml:space="preserve">   </w:t>
      </w:r>
    </w:p>
    <w:p w:rsidR="00242B96" w:rsidRPr="00242B96" w:rsidRDefault="00242B96" w:rsidP="00166668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lastRenderedPageBreak/>
        <w:t>Интеграция, обеспечивающая полноту и целостность отражения разнородных элементов действительности в сознании ребенка,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задач. Принцип интеграции основывается на положении об общности психических процессов, развитие которых необходимо для</w:t>
      </w:r>
      <w:r w:rsidRPr="00242B96">
        <w:rPr>
          <w:spacing w:val="40"/>
          <w:sz w:val="24"/>
          <w:szCs w:val="24"/>
        </w:rPr>
        <w:t xml:space="preserve"> </w:t>
      </w:r>
      <w:r w:rsidRPr="00242B96">
        <w:rPr>
          <w:sz w:val="24"/>
          <w:szCs w:val="24"/>
        </w:rPr>
        <w:t>успешного осуществления любой деятельности, и на идеях о специфике развития ребенк</w:t>
      </w:r>
      <w:proofErr w:type="gramStart"/>
      <w:r w:rsidRPr="00242B96">
        <w:rPr>
          <w:sz w:val="24"/>
          <w:szCs w:val="24"/>
        </w:rPr>
        <w:t>а-</w:t>
      </w:r>
      <w:proofErr w:type="gramEnd"/>
      <w:r w:rsidRPr="00242B96">
        <w:rPr>
          <w:sz w:val="24"/>
          <w:szCs w:val="24"/>
        </w:rPr>
        <w:t xml:space="preserve"> дошкольника (А.В. Запорожец, В.Т. Кудрявцев, Н.Н. </w:t>
      </w:r>
      <w:proofErr w:type="spellStart"/>
      <w:r w:rsidRPr="00242B96">
        <w:rPr>
          <w:sz w:val="24"/>
          <w:szCs w:val="24"/>
        </w:rPr>
        <w:t>Поддьяков</w:t>
      </w:r>
      <w:proofErr w:type="spellEnd"/>
      <w:r w:rsidRPr="00242B96">
        <w:rPr>
          <w:sz w:val="24"/>
          <w:szCs w:val="24"/>
        </w:rPr>
        <w:t xml:space="preserve">, Д.Б. </w:t>
      </w:r>
      <w:proofErr w:type="spellStart"/>
      <w:r w:rsidRPr="00242B96">
        <w:rPr>
          <w:sz w:val="24"/>
          <w:szCs w:val="24"/>
        </w:rPr>
        <w:t>Эльконин</w:t>
      </w:r>
      <w:proofErr w:type="spellEnd"/>
      <w:r w:rsidRPr="00242B96">
        <w:rPr>
          <w:sz w:val="24"/>
          <w:szCs w:val="24"/>
        </w:rPr>
        <w:t>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242B96" w:rsidRPr="00242B96" w:rsidRDefault="00242B96" w:rsidP="00166668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>Содержание программы определено с учетом дидактических принципов, которые для детей с ТНР</w:t>
      </w:r>
      <w:r w:rsidRPr="00242B96">
        <w:rPr>
          <w:spacing w:val="40"/>
          <w:sz w:val="24"/>
          <w:szCs w:val="24"/>
        </w:rPr>
        <w:t xml:space="preserve"> </w:t>
      </w:r>
      <w:r w:rsidRPr="00242B96">
        <w:rPr>
          <w:sz w:val="24"/>
          <w:szCs w:val="24"/>
        </w:rPr>
        <w:t>приобретают особую значимость:</w:t>
      </w:r>
    </w:p>
    <w:p w:rsidR="00242B96" w:rsidRPr="00242B96" w:rsidRDefault="00242B96" w:rsidP="00166668">
      <w:pPr>
        <w:jc w:val="both"/>
        <w:rPr>
          <w:sz w:val="24"/>
          <w:szCs w:val="24"/>
        </w:rPr>
      </w:pPr>
      <w:r w:rsidRPr="00242B96">
        <w:rPr>
          <w:sz w:val="24"/>
          <w:szCs w:val="24"/>
        </w:rPr>
        <w:t xml:space="preserve">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</w:t>
      </w:r>
      <w:r w:rsidRPr="00242B96">
        <w:rPr>
          <w:spacing w:val="-2"/>
          <w:sz w:val="24"/>
          <w:szCs w:val="24"/>
        </w:rPr>
        <w:t>развития).</w:t>
      </w:r>
    </w:p>
    <w:p w:rsidR="00E70860" w:rsidRDefault="00242B96" w:rsidP="00E70860">
      <w:pPr>
        <w:rPr>
          <w:spacing w:val="-2"/>
          <w:sz w:val="24"/>
          <w:szCs w:val="24"/>
        </w:rPr>
      </w:pPr>
      <w:r w:rsidRPr="00242B96">
        <w:rPr>
          <w:sz w:val="24"/>
          <w:szCs w:val="24"/>
        </w:rPr>
        <w:t>Единство</w:t>
      </w:r>
      <w:r w:rsidRPr="00242B96">
        <w:rPr>
          <w:spacing w:val="-8"/>
          <w:sz w:val="24"/>
          <w:szCs w:val="24"/>
        </w:rPr>
        <w:t xml:space="preserve"> </w:t>
      </w:r>
      <w:r w:rsidRPr="00242B96">
        <w:rPr>
          <w:sz w:val="24"/>
          <w:szCs w:val="24"/>
        </w:rPr>
        <w:t>диагностики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z w:val="24"/>
          <w:szCs w:val="24"/>
        </w:rPr>
        <w:t>и</w:t>
      </w:r>
      <w:r w:rsidRPr="00242B96">
        <w:rPr>
          <w:spacing w:val="-10"/>
          <w:sz w:val="24"/>
          <w:szCs w:val="24"/>
        </w:rPr>
        <w:t xml:space="preserve"> </w:t>
      </w:r>
      <w:r w:rsidRPr="00242B96">
        <w:rPr>
          <w:spacing w:val="-2"/>
          <w:sz w:val="24"/>
          <w:szCs w:val="24"/>
        </w:rPr>
        <w:t>коррекции.</w:t>
      </w:r>
    </w:p>
    <w:p w:rsidR="00E70860" w:rsidRDefault="00E70860" w:rsidP="00E70860">
      <w:pPr>
        <w:pStyle w:val="a3"/>
        <w:ind w:left="0" w:firstLine="1070"/>
        <w:jc w:val="both"/>
      </w:pPr>
      <w:r>
        <w:t>Этот принцип отражает целостность процесса оказания коррекционной психолог</w:t>
      </w:r>
      <w:proofErr w:type="gramStart"/>
      <w:r>
        <w:t>о-</w:t>
      </w:r>
      <w:proofErr w:type="gramEnd"/>
      <w:r>
        <w:t xml:space="preserve"> педагогической помощи ребенку. Он предполагает обязательное комплексное</w:t>
      </w:r>
      <w:r>
        <w:rPr>
          <w:spacing w:val="80"/>
        </w:rPr>
        <w:t xml:space="preserve"> </w:t>
      </w:r>
      <w:r>
        <w:t>диагностическое обследование ребенка и на основе его результатов</w:t>
      </w:r>
      <w:r>
        <w:rPr>
          <w:spacing w:val="-2"/>
        </w:rPr>
        <w:t xml:space="preserve"> </w:t>
      </w:r>
      <w:r>
        <w:t xml:space="preserve">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>
        <w:t>контроль за</w:t>
      </w:r>
      <w:proofErr w:type="gramEnd"/>
      <w: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E70860" w:rsidRDefault="00E70860" w:rsidP="00240C2C">
      <w:pPr>
        <w:pStyle w:val="a5"/>
        <w:numPr>
          <w:ilvl w:val="2"/>
          <w:numId w:val="10"/>
        </w:numPr>
        <w:tabs>
          <w:tab w:val="left" w:pos="1716"/>
        </w:tabs>
        <w:spacing w:before="2" w:line="275" w:lineRule="exact"/>
        <w:ind w:left="0"/>
        <w:jc w:val="both"/>
        <w:rPr>
          <w:sz w:val="24"/>
        </w:rPr>
      </w:pPr>
      <w:r>
        <w:rPr>
          <w:spacing w:val="-2"/>
          <w:sz w:val="24"/>
        </w:rPr>
        <w:t>Приоритетность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коррекции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каузального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типа.</w:t>
      </w:r>
    </w:p>
    <w:p w:rsidR="00E70860" w:rsidRDefault="00E70860" w:rsidP="00E70860">
      <w:pPr>
        <w:pStyle w:val="a3"/>
        <w:ind w:left="0" w:right="751" w:firstLine="710"/>
        <w:jc w:val="both"/>
      </w:pPr>
      <w: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t>Каузальная</w:t>
      </w:r>
      <w:proofErr w:type="gramEnd"/>
      <w: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>
        <w:t>каузальную</w:t>
      </w:r>
      <w:proofErr w:type="gramEnd"/>
      <w:r>
        <w:t>.</w:t>
      </w:r>
    </w:p>
    <w:p w:rsidR="00E70860" w:rsidRDefault="00E70860" w:rsidP="00240C2C">
      <w:pPr>
        <w:pStyle w:val="a5"/>
        <w:numPr>
          <w:ilvl w:val="2"/>
          <w:numId w:val="10"/>
        </w:numPr>
        <w:tabs>
          <w:tab w:val="left" w:pos="1716"/>
        </w:tabs>
        <w:spacing w:before="2" w:line="275" w:lineRule="exact"/>
        <w:ind w:left="0"/>
        <w:jc w:val="both"/>
        <w:rPr>
          <w:sz w:val="24"/>
        </w:rPr>
      </w:pPr>
      <w:r>
        <w:rPr>
          <w:spacing w:val="-2"/>
          <w:sz w:val="24"/>
        </w:rPr>
        <w:t>Деятельностный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принцип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коррекции.</w:t>
      </w:r>
    </w:p>
    <w:p w:rsidR="00E70860" w:rsidRDefault="00E70860" w:rsidP="00E70860">
      <w:pPr>
        <w:pStyle w:val="a3"/>
        <w:ind w:left="0" w:right="749" w:firstLine="710"/>
        <w:jc w:val="both"/>
      </w:pPr>
      <w: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E70860" w:rsidRDefault="00E70860" w:rsidP="00240C2C">
      <w:pPr>
        <w:pStyle w:val="a5"/>
        <w:numPr>
          <w:ilvl w:val="2"/>
          <w:numId w:val="10"/>
        </w:numPr>
        <w:tabs>
          <w:tab w:val="left" w:pos="1418"/>
        </w:tabs>
        <w:spacing w:before="1" w:line="275" w:lineRule="exact"/>
        <w:ind w:left="0" w:hanging="246"/>
        <w:jc w:val="both"/>
        <w:rPr>
          <w:sz w:val="24"/>
        </w:rPr>
      </w:pPr>
      <w:r>
        <w:rPr>
          <w:spacing w:val="-2"/>
          <w:sz w:val="24"/>
        </w:rPr>
        <w:t>Учет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возрастно-психологических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особенностей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E70860" w:rsidRDefault="00E70860" w:rsidP="00E70860">
      <w:pPr>
        <w:pStyle w:val="a3"/>
        <w:ind w:left="0" w:right="756" w:firstLine="710"/>
        <w:jc w:val="both"/>
      </w:pPr>
      <w: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E70860" w:rsidRPr="00E70860" w:rsidRDefault="00E70860" w:rsidP="00240C2C">
      <w:pPr>
        <w:pStyle w:val="a5"/>
        <w:numPr>
          <w:ilvl w:val="2"/>
          <w:numId w:val="10"/>
        </w:numPr>
        <w:tabs>
          <w:tab w:val="left" w:pos="1716"/>
        </w:tabs>
        <w:spacing w:before="1" w:line="275" w:lineRule="exact"/>
        <w:ind w:left="0"/>
        <w:jc w:val="both"/>
        <w:rPr>
          <w:sz w:val="24"/>
        </w:rPr>
      </w:pPr>
      <w:r>
        <w:rPr>
          <w:spacing w:val="-2"/>
          <w:sz w:val="24"/>
        </w:rPr>
        <w:t>Комплексность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психологического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воздействия.</w:t>
      </w:r>
    </w:p>
    <w:p w:rsidR="00E70860" w:rsidRDefault="00E70860" w:rsidP="00E70860">
      <w:pPr>
        <w:pStyle w:val="a3"/>
        <w:ind w:left="0" w:right="754" w:firstLine="710"/>
        <w:jc w:val="both"/>
      </w:pPr>
      <w:r>
        <w:t>Этот принцип позволяет говорить о необходимости использования, как в обучении, так и воспитании детей с ТНР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</w:t>
      </w:r>
      <w:proofErr w:type="gramStart"/>
      <w:r>
        <w:t>т-</w:t>
      </w:r>
      <w:proofErr w:type="gramEnd"/>
      <w:r>
        <w:t xml:space="preserve">, </w:t>
      </w:r>
      <w:proofErr w:type="spellStart"/>
      <w:r>
        <w:t>сказко</w:t>
      </w:r>
      <w:proofErr w:type="spellEnd"/>
      <w:r>
        <w:t xml:space="preserve">-, </w:t>
      </w:r>
      <w:proofErr w:type="spellStart"/>
      <w:r>
        <w:t>игротерапии</w:t>
      </w:r>
      <w:proofErr w:type="spellEnd"/>
      <w:r>
        <w:t>; методы модификации поведения (поведенческий тренинг).</w:t>
      </w:r>
    </w:p>
    <w:p w:rsidR="00E70860" w:rsidRPr="00242B96" w:rsidRDefault="00E70860" w:rsidP="00166668">
      <w:pPr>
        <w:sectPr w:rsidR="00E70860" w:rsidRPr="00242B96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</w:p>
    <w:p w:rsidR="00E70860" w:rsidRDefault="00E70860" w:rsidP="00166668">
      <w:pPr>
        <w:jc w:val="both"/>
        <w:rPr>
          <w:sz w:val="24"/>
        </w:rPr>
      </w:pPr>
    </w:p>
    <w:p w:rsidR="00BF0472" w:rsidRDefault="00ED7EFA" w:rsidP="00240C2C">
      <w:pPr>
        <w:pStyle w:val="a5"/>
        <w:numPr>
          <w:ilvl w:val="2"/>
          <w:numId w:val="10"/>
        </w:numPr>
        <w:tabs>
          <w:tab w:val="left" w:pos="1418"/>
        </w:tabs>
        <w:spacing w:before="2" w:line="275" w:lineRule="exact"/>
        <w:ind w:left="0" w:hanging="24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ребенком.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Перенос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нового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позитивного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опыта,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полученного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ребенком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на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 xml:space="preserve">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C27BC2">
        <w:rPr>
          <w:sz w:val="24"/>
          <w:szCs w:val="24"/>
        </w:rPr>
        <w:t>принять</w:t>
      </w:r>
      <w:proofErr w:type="gramEnd"/>
      <w:r w:rsidRPr="00C27BC2">
        <w:rPr>
          <w:sz w:val="24"/>
          <w:szCs w:val="24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Перечисленные принципы позволяют наметить стратегию и направления коррекционно-развивающей</w:t>
      </w:r>
      <w:r w:rsidRPr="00C27BC2">
        <w:rPr>
          <w:spacing w:val="-15"/>
          <w:sz w:val="24"/>
          <w:szCs w:val="24"/>
        </w:rPr>
        <w:t xml:space="preserve"> </w:t>
      </w:r>
      <w:r w:rsidRPr="00C27BC2">
        <w:rPr>
          <w:sz w:val="24"/>
          <w:szCs w:val="24"/>
        </w:rPr>
        <w:t>деятельности</w:t>
      </w:r>
      <w:r w:rsidRPr="00C27BC2">
        <w:rPr>
          <w:spacing w:val="-15"/>
          <w:sz w:val="24"/>
          <w:szCs w:val="24"/>
        </w:rPr>
        <w:t xml:space="preserve"> </w:t>
      </w:r>
      <w:r w:rsidRPr="00C27BC2">
        <w:rPr>
          <w:sz w:val="24"/>
          <w:szCs w:val="24"/>
        </w:rPr>
        <w:t>и</w:t>
      </w:r>
      <w:r w:rsidRPr="00C27BC2">
        <w:rPr>
          <w:spacing w:val="-15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прогнозировать</w:t>
      </w:r>
      <w:r w:rsidRPr="00C27BC2">
        <w:rPr>
          <w:spacing w:val="-15"/>
          <w:sz w:val="24"/>
          <w:szCs w:val="24"/>
        </w:rPr>
        <w:t xml:space="preserve"> </w:t>
      </w:r>
      <w:r w:rsidRPr="00C27BC2">
        <w:rPr>
          <w:sz w:val="24"/>
          <w:szCs w:val="24"/>
        </w:rPr>
        <w:t>степень</w:t>
      </w:r>
      <w:r w:rsidRPr="00C27BC2">
        <w:rPr>
          <w:spacing w:val="-13"/>
          <w:sz w:val="24"/>
          <w:szCs w:val="24"/>
        </w:rPr>
        <w:t xml:space="preserve"> </w:t>
      </w:r>
      <w:r w:rsidRPr="00C27BC2">
        <w:rPr>
          <w:sz w:val="24"/>
          <w:szCs w:val="24"/>
        </w:rPr>
        <w:t>ее</w:t>
      </w:r>
      <w:r w:rsidRPr="00C27BC2">
        <w:rPr>
          <w:spacing w:val="-15"/>
          <w:sz w:val="24"/>
          <w:szCs w:val="24"/>
        </w:rPr>
        <w:t xml:space="preserve"> </w:t>
      </w:r>
      <w:r w:rsidRPr="00C27BC2">
        <w:rPr>
          <w:spacing w:val="-2"/>
          <w:sz w:val="24"/>
          <w:szCs w:val="24"/>
        </w:rPr>
        <w:t>успешности.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Важным условием результативности организации обучающей и развивающей деятельности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непосредственно на</w:t>
      </w:r>
      <w:r w:rsidRPr="00C27BC2">
        <w:rPr>
          <w:spacing w:val="-10"/>
          <w:sz w:val="24"/>
          <w:szCs w:val="24"/>
        </w:rPr>
        <w:t xml:space="preserve"> </w:t>
      </w:r>
      <w:r w:rsidRPr="00C27BC2">
        <w:rPr>
          <w:sz w:val="24"/>
          <w:szCs w:val="24"/>
        </w:rPr>
        <w:t>занятиях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>будет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являться,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насколько последовательно реализуются дидактические принципы.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Кроме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того,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Программа</w:t>
      </w:r>
      <w:r w:rsidRPr="00C27BC2">
        <w:rPr>
          <w:spacing w:val="-10"/>
          <w:sz w:val="24"/>
          <w:szCs w:val="24"/>
        </w:rPr>
        <w:t xml:space="preserve"> </w:t>
      </w:r>
      <w:r w:rsidRPr="00C27BC2">
        <w:rPr>
          <w:sz w:val="24"/>
          <w:szCs w:val="24"/>
        </w:rPr>
        <w:t>имеет</w:t>
      </w:r>
      <w:r w:rsidRPr="00C27BC2">
        <w:rPr>
          <w:spacing w:val="-10"/>
          <w:sz w:val="24"/>
          <w:szCs w:val="24"/>
        </w:rPr>
        <w:t xml:space="preserve"> </w:t>
      </w:r>
      <w:r w:rsidRPr="00C27BC2">
        <w:rPr>
          <w:sz w:val="24"/>
          <w:szCs w:val="24"/>
        </w:rPr>
        <w:t>в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своей</w:t>
      </w:r>
      <w:r w:rsidRPr="00C27BC2">
        <w:rPr>
          <w:spacing w:val="-14"/>
          <w:sz w:val="24"/>
          <w:szCs w:val="24"/>
        </w:rPr>
        <w:t xml:space="preserve"> </w:t>
      </w:r>
      <w:r w:rsidRPr="00C27BC2">
        <w:rPr>
          <w:sz w:val="24"/>
          <w:szCs w:val="24"/>
        </w:rPr>
        <w:t>основе</w:t>
      </w:r>
      <w:r w:rsidRPr="00C27BC2">
        <w:rPr>
          <w:spacing w:val="-11"/>
          <w:sz w:val="24"/>
          <w:szCs w:val="24"/>
        </w:rPr>
        <w:t xml:space="preserve"> </w:t>
      </w:r>
      <w:r w:rsidRPr="00C27BC2">
        <w:rPr>
          <w:sz w:val="24"/>
          <w:szCs w:val="24"/>
        </w:rPr>
        <w:t>также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следующие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pacing w:val="-2"/>
          <w:sz w:val="24"/>
          <w:szCs w:val="24"/>
        </w:rPr>
        <w:t>принципы: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принцип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индивидуализации,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учета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возможностей,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>особенностей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развития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>и потребностей каждого ребенка;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принцип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признания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>каждого ребенка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полноправным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участником образовательного процесса;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принцип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поддержки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детской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инициативы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формирования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познавательных интересов каждого ребенка;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принцип</w:t>
      </w:r>
      <w:r w:rsidRPr="00C27BC2">
        <w:rPr>
          <w:spacing w:val="-14"/>
          <w:sz w:val="24"/>
          <w:szCs w:val="24"/>
        </w:rPr>
        <w:t xml:space="preserve"> </w:t>
      </w:r>
      <w:r w:rsidRPr="00C27BC2">
        <w:rPr>
          <w:sz w:val="24"/>
          <w:szCs w:val="24"/>
        </w:rPr>
        <w:t>интеграции</w:t>
      </w:r>
      <w:r w:rsidRPr="00C27BC2">
        <w:rPr>
          <w:spacing w:val="-13"/>
          <w:sz w:val="24"/>
          <w:szCs w:val="24"/>
        </w:rPr>
        <w:t xml:space="preserve"> </w:t>
      </w:r>
      <w:r w:rsidRPr="00C27BC2">
        <w:rPr>
          <w:sz w:val="24"/>
          <w:szCs w:val="24"/>
        </w:rPr>
        <w:t>усилий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pacing w:val="-2"/>
          <w:sz w:val="24"/>
          <w:szCs w:val="24"/>
        </w:rPr>
        <w:t>специалистов;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принцип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конкретности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и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доступности,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соответствия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требований,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методов, приемов и условия образования индивидуальным и возрастным особенностям детей.</w:t>
      </w:r>
    </w:p>
    <w:p w:rsidR="00BF0472" w:rsidRPr="00C27BC2" w:rsidRDefault="00BF0472" w:rsidP="00C27BC2">
      <w:pPr>
        <w:pStyle w:val="a6"/>
        <w:jc w:val="both"/>
        <w:rPr>
          <w:sz w:val="24"/>
          <w:szCs w:val="24"/>
        </w:rPr>
      </w:pPr>
    </w:p>
    <w:p w:rsidR="00BF0472" w:rsidRDefault="00ED7EFA" w:rsidP="00240C2C">
      <w:pPr>
        <w:pStyle w:val="1"/>
        <w:numPr>
          <w:ilvl w:val="1"/>
          <w:numId w:val="10"/>
        </w:numPr>
        <w:tabs>
          <w:tab w:val="left" w:pos="1216"/>
        </w:tabs>
        <w:ind w:left="0" w:right="1021" w:hanging="3308"/>
        <w:jc w:val="both"/>
      </w:pPr>
      <w:bookmarkStart w:id="7" w:name="_Toc116858648"/>
      <w:r>
        <w:t>Особенности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тяжёлыми</w:t>
      </w:r>
      <w:r>
        <w:rPr>
          <w:spacing w:val="-8"/>
        </w:rPr>
        <w:t xml:space="preserve"> </w:t>
      </w:r>
      <w:r>
        <w:t>нарушениями</w:t>
      </w:r>
      <w:r>
        <w:rPr>
          <w:spacing w:val="-8"/>
        </w:rPr>
        <w:t xml:space="preserve"> </w:t>
      </w:r>
      <w:r>
        <w:t>речи</w:t>
      </w:r>
      <w:bookmarkEnd w:id="7"/>
      <w:r>
        <w:rPr>
          <w:spacing w:val="-8"/>
        </w:rPr>
        <w:t xml:space="preserve"> </w:t>
      </w:r>
    </w:p>
    <w:p w:rsidR="00BF0472" w:rsidRDefault="00BF0472" w:rsidP="00166668">
      <w:pPr>
        <w:pStyle w:val="a3"/>
        <w:spacing w:before="9"/>
        <w:ind w:left="0"/>
        <w:jc w:val="both"/>
        <w:rPr>
          <w:b/>
          <w:sz w:val="23"/>
        </w:rPr>
      </w:pPr>
    </w:p>
    <w:p w:rsidR="00E70860" w:rsidRDefault="00ED7EFA" w:rsidP="00E70860">
      <w:pPr>
        <w:pStyle w:val="a3"/>
        <w:spacing w:before="1" w:line="237" w:lineRule="auto"/>
        <w:ind w:left="0" w:firstLine="710"/>
        <w:jc w:val="both"/>
      </w:pPr>
      <w:r>
        <w:t>Дошкольники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тяжелыми</w:t>
      </w:r>
      <w:r>
        <w:rPr>
          <w:spacing w:val="-5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 дети</w:t>
      </w:r>
      <w:r>
        <w:rPr>
          <w:spacing w:val="-5"/>
        </w:rPr>
        <w:t xml:space="preserve"> </w:t>
      </w:r>
      <w:r>
        <w:t>с поражением центральной нервной системы (или проявлениями перинатальной</w:t>
      </w:r>
      <w:r w:rsidR="00E70860">
        <w:t xml:space="preserve"> энцефалопатии), что</w:t>
      </w:r>
      <w:r w:rsidR="00E70860">
        <w:rPr>
          <w:spacing w:val="-6"/>
        </w:rPr>
        <w:t xml:space="preserve"> </w:t>
      </w:r>
      <w:r w:rsidR="00E70860">
        <w:t>обусловливает</w:t>
      </w:r>
      <w:r w:rsidR="00E70860">
        <w:rPr>
          <w:spacing w:val="-5"/>
        </w:rPr>
        <w:t xml:space="preserve"> </w:t>
      </w:r>
      <w:r w:rsidR="00E70860">
        <w:t>частое</w:t>
      </w:r>
      <w:r w:rsidR="00E70860">
        <w:rPr>
          <w:spacing w:val="-7"/>
        </w:rPr>
        <w:t xml:space="preserve"> </w:t>
      </w:r>
      <w:r w:rsidR="00E70860">
        <w:t>сочетание</w:t>
      </w:r>
      <w:r w:rsidR="00E70860">
        <w:rPr>
          <w:spacing w:val="-2"/>
        </w:rPr>
        <w:t xml:space="preserve"> </w:t>
      </w:r>
      <w:r w:rsidR="00E70860">
        <w:t>у</w:t>
      </w:r>
      <w:r w:rsidR="00E70860">
        <w:rPr>
          <w:spacing w:val="-10"/>
        </w:rPr>
        <w:t xml:space="preserve"> </w:t>
      </w:r>
      <w:r w:rsidR="00E70860">
        <w:t>них</w:t>
      </w:r>
      <w:r w:rsidR="00E70860">
        <w:rPr>
          <w:spacing w:val="-6"/>
        </w:rPr>
        <w:t xml:space="preserve"> </w:t>
      </w:r>
      <w:r w:rsidR="00E70860">
        <w:t>стойкого речевого расстройства</w:t>
      </w:r>
      <w:r w:rsidR="00E70860">
        <w:rPr>
          <w:spacing w:val="-7"/>
        </w:rPr>
        <w:t xml:space="preserve"> </w:t>
      </w:r>
      <w:r w:rsidR="00E70860">
        <w:t>с различными</w:t>
      </w:r>
      <w:r w:rsidR="00E70860">
        <w:rPr>
          <w:spacing w:val="-1"/>
        </w:rPr>
        <w:t xml:space="preserve"> </w:t>
      </w:r>
      <w:r w:rsidR="00E70860">
        <w:t>особенностями психической деятельности. Учитывая положение о тесной связи развития</w:t>
      </w:r>
      <w:r w:rsidR="00E70860">
        <w:rPr>
          <w:spacing w:val="-4"/>
        </w:rPr>
        <w:t xml:space="preserve"> </w:t>
      </w:r>
      <w:r w:rsidR="00E70860">
        <w:t>мышления</w:t>
      </w:r>
      <w:r w:rsidR="00E70860">
        <w:rPr>
          <w:spacing w:val="-4"/>
        </w:rPr>
        <w:t xml:space="preserve"> </w:t>
      </w:r>
      <w:r w:rsidR="00E70860">
        <w:t>и</w:t>
      </w:r>
      <w:r w:rsidR="00E70860">
        <w:rPr>
          <w:spacing w:val="-2"/>
        </w:rPr>
        <w:t xml:space="preserve"> </w:t>
      </w:r>
      <w:r w:rsidR="00E70860">
        <w:t xml:space="preserve">речи (Л. </w:t>
      </w:r>
      <w:proofErr w:type="spellStart"/>
      <w:r w:rsidR="00E70860">
        <w:t>С.Выготский</w:t>
      </w:r>
      <w:proofErr w:type="spellEnd"/>
      <w:r w:rsidR="00E70860">
        <w:t>),</w:t>
      </w:r>
      <w:r w:rsidR="00E70860">
        <w:rPr>
          <w:spacing w:val="-1"/>
        </w:rPr>
        <w:t xml:space="preserve"> </w:t>
      </w:r>
      <w:r w:rsidR="00E70860">
        <w:t>можно сказать,</w:t>
      </w:r>
      <w:r w:rsidR="00E70860">
        <w:rPr>
          <w:spacing w:val="-1"/>
        </w:rPr>
        <w:t xml:space="preserve"> </w:t>
      </w:r>
      <w:r w:rsidR="00E70860">
        <w:t>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E70860" w:rsidRPr="00C27BC2" w:rsidRDefault="00E70860" w:rsidP="00C27BC2">
      <w:pPr>
        <w:pStyle w:val="a6"/>
        <w:jc w:val="both"/>
        <w:rPr>
          <w:sz w:val="24"/>
          <w:szCs w:val="24"/>
        </w:rPr>
      </w:pPr>
      <w:r w:rsidRPr="00C27BC2">
        <w:rPr>
          <w:b/>
          <w:i/>
          <w:sz w:val="24"/>
          <w:szCs w:val="24"/>
        </w:rPr>
        <w:t xml:space="preserve">Общее недоразвитие речи </w:t>
      </w:r>
      <w:r w:rsidRPr="00C27BC2">
        <w:rPr>
          <w:sz w:val="24"/>
          <w:szCs w:val="24"/>
        </w:rPr>
        <w:t>рассматривается как системное нарушение речевой деятельности, сложные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речевые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расстройства,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при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>которых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у</w:t>
      </w:r>
      <w:r w:rsidRPr="00C27BC2">
        <w:rPr>
          <w:spacing w:val="-10"/>
          <w:sz w:val="24"/>
          <w:szCs w:val="24"/>
        </w:rPr>
        <w:t xml:space="preserve"> </w:t>
      </w:r>
      <w:r w:rsidRPr="00C27BC2">
        <w:rPr>
          <w:sz w:val="24"/>
          <w:szCs w:val="24"/>
        </w:rPr>
        <w:t>детей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>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E70860" w:rsidRPr="00C27BC2" w:rsidRDefault="00E70860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Речевая недостаточность при общем недоразвитии речи у дошкольников может варьироваться</w:t>
      </w:r>
      <w:r w:rsidRPr="00C27BC2">
        <w:rPr>
          <w:spacing w:val="-12"/>
          <w:sz w:val="24"/>
          <w:szCs w:val="24"/>
        </w:rPr>
        <w:t xml:space="preserve"> </w:t>
      </w:r>
      <w:r w:rsidRPr="00C27BC2">
        <w:rPr>
          <w:sz w:val="24"/>
          <w:szCs w:val="24"/>
        </w:rPr>
        <w:t>от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полного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отсутствия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речи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до развернутой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речи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с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выраженными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проявлениями лексико-грамматического и фонетико-фонематического недоразвития (Левина Р. Е.).</w:t>
      </w:r>
    </w:p>
    <w:p w:rsidR="00E70860" w:rsidRPr="00C27BC2" w:rsidRDefault="00E70860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В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настоящее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время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выделяют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четыре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уровня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речевого развития,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отражающие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состояние всех компонентов языковой системы у детей с общим недоразвитием речи (Филичева Т. Б.).</w:t>
      </w:r>
    </w:p>
    <w:p w:rsidR="00E70860" w:rsidRPr="00C27BC2" w:rsidRDefault="00E70860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При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i/>
          <w:sz w:val="24"/>
          <w:szCs w:val="24"/>
        </w:rPr>
        <w:t>первом</w:t>
      </w:r>
      <w:r w:rsidRPr="00C27BC2">
        <w:rPr>
          <w:i/>
          <w:spacing w:val="-3"/>
          <w:sz w:val="24"/>
          <w:szCs w:val="24"/>
        </w:rPr>
        <w:t xml:space="preserve"> </w:t>
      </w:r>
      <w:r w:rsidRPr="00C27BC2">
        <w:rPr>
          <w:i/>
          <w:sz w:val="24"/>
          <w:szCs w:val="24"/>
        </w:rPr>
        <w:t>уровне</w:t>
      </w:r>
      <w:r w:rsidRPr="00C27BC2">
        <w:rPr>
          <w:i/>
          <w:spacing w:val="-4"/>
          <w:sz w:val="24"/>
          <w:szCs w:val="24"/>
        </w:rPr>
        <w:t xml:space="preserve"> </w:t>
      </w:r>
      <w:r w:rsidRPr="00C27BC2">
        <w:rPr>
          <w:i/>
          <w:sz w:val="24"/>
          <w:szCs w:val="24"/>
        </w:rPr>
        <w:t>речевого</w:t>
      </w:r>
      <w:r w:rsidRPr="00C27BC2">
        <w:rPr>
          <w:i/>
          <w:spacing w:val="-3"/>
          <w:sz w:val="24"/>
          <w:szCs w:val="24"/>
        </w:rPr>
        <w:t xml:space="preserve"> </w:t>
      </w:r>
      <w:r w:rsidRPr="00C27BC2">
        <w:rPr>
          <w:i/>
          <w:sz w:val="24"/>
          <w:szCs w:val="24"/>
        </w:rPr>
        <w:t>развития</w:t>
      </w:r>
      <w:r w:rsidRPr="00C27BC2">
        <w:rPr>
          <w:i/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речевые</w:t>
      </w:r>
      <w:r w:rsidRPr="00C27BC2">
        <w:rPr>
          <w:spacing w:val="-12"/>
          <w:sz w:val="24"/>
          <w:szCs w:val="24"/>
        </w:rPr>
        <w:t xml:space="preserve"> </w:t>
      </w:r>
      <w:r w:rsidRPr="00C27BC2">
        <w:rPr>
          <w:sz w:val="24"/>
          <w:szCs w:val="24"/>
        </w:rPr>
        <w:t>средства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ребенка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ограничены,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 xml:space="preserve">активный словарь практически не сформирован и состоит из звукоподражаний, </w:t>
      </w:r>
      <w:proofErr w:type="spellStart"/>
      <w:r w:rsidRPr="00C27BC2">
        <w:rPr>
          <w:sz w:val="24"/>
          <w:szCs w:val="24"/>
        </w:rPr>
        <w:t>звукокомплексов</w:t>
      </w:r>
      <w:proofErr w:type="spellEnd"/>
      <w:r w:rsidRPr="00C27BC2">
        <w:rPr>
          <w:sz w:val="24"/>
          <w:szCs w:val="24"/>
        </w:rPr>
        <w:t xml:space="preserve">, </w:t>
      </w:r>
      <w:proofErr w:type="spellStart"/>
      <w:r w:rsidRPr="00C27BC2">
        <w:rPr>
          <w:sz w:val="24"/>
          <w:szCs w:val="24"/>
        </w:rPr>
        <w:t>лепетных</w:t>
      </w:r>
      <w:proofErr w:type="spellEnd"/>
      <w:r w:rsidRPr="00C27BC2">
        <w:rPr>
          <w:sz w:val="24"/>
          <w:szCs w:val="24"/>
        </w:rPr>
        <w:t xml:space="preserve"> слов. Высказывания сопровождаются жестами и мимикой</w:t>
      </w:r>
      <w:proofErr w:type="gramStart"/>
      <w:r w:rsidRPr="00C27BC2">
        <w:rPr>
          <w:sz w:val="24"/>
          <w:szCs w:val="24"/>
        </w:rPr>
        <w:t>..</w:t>
      </w:r>
      <w:proofErr w:type="gramEnd"/>
    </w:p>
    <w:p w:rsidR="00C27BC2" w:rsidRPr="00C27BC2" w:rsidRDefault="00C27BC2" w:rsidP="00C27BC2">
      <w:pPr>
        <w:pStyle w:val="a6"/>
        <w:jc w:val="both"/>
        <w:rPr>
          <w:sz w:val="24"/>
          <w:szCs w:val="24"/>
        </w:rPr>
        <w:sectPr w:rsidR="00C27BC2" w:rsidRPr="00C27BC2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  <w:r w:rsidRPr="00C27BC2">
        <w:rPr>
          <w:sz w:val="24"/>
          <w:szCs w:val="24"/>
        </w:rPr>
        <w:t xml:space="preserve">Характерна многозначность употребляемых слов, когда одни и те же </w:t>
      </w:r>
      <w:proofErr w:type="spellStart"/>
      <w:r w:rsidRPr="00C27BC2">
        <w:rPr>
          <w:sz w:val="24"/>
          <w:szCs w:val="24"/>
        </w:rPr>
        <w:t>лепетные</w:t>
      </w:r>
      <w:proofErr w:type="spellEnd"/>
      <w:r w:rsidRPr="00C27BC2">
        <w:rPr>
          <w:sz w:val="24"/>
          <w:szCs w:val="24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</w:t>
      </w:r>
      <w:r w:rsidRPr="00C27BC2">
        <w:t xml:space="preserve"> </w:t>
      </w:r>
      <w:r w:rsidRPr="00C27BC2">
        <w:rPr>
          <w:sz w:val="24"/>
          <w:szCs w:val="24"/>
        </w:rPr>
        <w:t>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</w:t>
      </w:r>
      <w:proofErr w:type="gramStart"/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proofErr w:type="gramEnd"/>
      <w:r w:rsidRPr="00C27BC2">
        <w:rPr>
          <w:sz w:val="24"/>
          <w:szCs w:val="24"/>
        </w:rPr>
        <w:lastRenderedPageBreak/>
        <w:t xml:space="preserve">При переходе ко </w:t>
      </w:r>
      <w:r w:rsidRPr="00C27BC2">
        <w:rPr>
          <w:i/>
          <w:sz w:val="24"/>
          <w:szCs w:val="24"/>
        </w:rPr>
        <w:t xml:space="preserve">второму уровню речевого развития </w:t>
      </w:r>
      <w:r w:rsidRPr="00C27BC2">
        <w:rPr>
          <w:sz w:val="24"/>
          <w:szCs w:val="24"/>
        </w:rPr>
        <w:t>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В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самостоятельных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высказываниях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ребенка уже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есть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простые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>форм и т. д. Понимание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>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i/>
          <w:sz w:val="24"/>
          <w:szCs w:val="24"/>
        </w:rPr>
        <w:t>Третий</w:t>
      </w:r>
      <w:r w:rsidRPr="00C27BC2">
        <w:rPr>
          <w:i/>
          <w:spacing w:val="-5"/>
          <w:sz w:val="24"/>
          <w:szCs w:val="24"/>
        </w:rPr>
        <w:t xml:space="preserve"> </w:t>
      </w:r>
      <w:r w:rsidRPr="00C27BC2">
        <w:rPr>
          <w:i/>
          <w:sz w:val="24"/>
          <w:szCs w:val="24"/>
        </w:rPr>
        <w:t>уровень</w:t>
      </w:r>
      <w:r w:rsidRPr="00C27BC2">
        <w:rPr>
          <w:i/>
          <w:spacing w:val="-4"/>
          <w:sz w:val="24"/>
          <w:szCs w:val="24"/>
        </w:rPr>
        <w:t xml:space="preserve"> </w:t>
      </w:r>
      <w:r w:rsidRPr="00C27BC2">
        <w:rPr>
          <w:i/>
          <w:sz w:val="24"/>
          <w:szCs w:val="24"/>
        </w:rPr>
        <w:t>речевого</w:t>
      </w:r>
      <w:r w:rsidRPr="00C27BC2">
        <w:rPr>
          <w:i/>
          <w:spacing w:val="-5"/>
          <w:sz w:val="24"/>
          <w:szCs w:val="24"/>
        </w:rPr>
        <w:t xml:space="preserve"> </w:t>
      </w:r>
      <w:r w:rsidRPr="00C27BC2">
        <w:rPr>
          <w:i/>
          <w:sz w:val="24"/>
          <w:szCs w:val="24"/>
        </w:rPr>
        <w:t>развития</w:t>
      </w:r>
      <w:r w:rsidRPr="00C27BC2">
        <w:rPr>
          <w:i/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характеризуется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наличием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развернутой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фразовой речи с элементами лексико-грамматического и фонетико-фонематического недоразвития.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 xml:space="preserve">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C27BC2">
        <w:rPr>
          <w:sz w:val="24"/>
          <w:szCs w:val="24"/>
        </w:rPr>
        <w:t>аграмматизмы</w:t>
      </w:r>
      <w:proofErr w:type="spellEnd"/>
      <w:r w:rsidRPr="00C27BC2">
        <w:rPr>
          <w:sz w:val="24"/>
          <w:szCs w:val="24"/>
        </w:rPr>
        <w:t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</w:t>
      </w:r>
      <w:r w:rsidRPr="00C27BC2">
        <w:rPr>
          <w:spacing w:val="40"/>
          <w:sz w:val="24"/>
          <w:szCs w:val="24"/>
        </w:rPr>
        <w:t xml:space="preserve"> </w:t>
      </w:r>
      <w:r w:rsidRPr="00C27BC2">
        <w:rPr>
          <w:sz w:val="24"/>
          <w:szCs w:val="24"/>
        </w:rPr>
        <w:t>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недостаточное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понимание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значений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слов,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выраженных</w:t>
      </w:r>
      <w:r w:rsidRPr="00C27BC2">
        <w:rPr>
          <w:spacing w:val="-8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приставками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суффиксами.</w:t>
      </w:r>
    </w:p>
    <w:p w:rsidR="00C27BC2" w:rsidRPr="00C27BC2" w:rsidRDefault="00C27BC2" w:rsidP="00C27BC2">
      <w:pPr>
        <w:pStyle w:val="a6"/>
        <w:jc w:val="both"/>
        <w:rPr>
          <w:sz w:val="24"/>
          <w:szCs w:val="24"/>
        </w:rPr>
      </w:pPr>
      <w:r w:rsidRPr="00C27BC2">
        <w:rPr>
          <w:i/>
          <w:sz w:val="24"/>
          <w:szCs w:val="24"/>
        </w:rPr>
        <w:t xml:space="preserve">Четвертый уровень речевого развития </w:t>
      </w:r>
      <w:r w:rsidRPr="00C27BC2">
        <w:rPr>
          <w:sz w:val="24"/>
          <w:szCs w:val="24"/>
        </w:rPr>
        <w:t>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C27BC2">
        <w:rPr>
          <w:sz w:val="24"/>
          <w:szCs w:val="24"/>
        </w:rPr>
        <w:t>’-</w:t>
      </w:r>
      <w:proofErr w:type="gramEnd"/>
      <w:r w:rsidRPr="00C27BC2">
        <w:rPr>
          <w:sz w:val="24"/>
          <w:szCs w:val="24"/>
        </w:rPr>
        <w:t>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</w:t>
      </w:r>
      <w:proofErr w:type="spellStart"/>
      <w:r w:rsidRPr="00C27BC2">
        <w:rPr>
          <w:sz w:val="24"/>
          <w:szCs w:val="24"/>
        </w:rPr>
        <w:t>смазанности</w:t>
      </w:r>
      <w:proofErr w:type="spellEnd"/>
      <w:r w:rsidRPr="00C27BC2">
        <w:rPr>
          <w:sz w:val="24"/>
          <w:szCs w:val="24"/>
        </w:rPr>
        <w:t xml:space="preserve">». Все это показатели не закончившегося процесса </w:t>
      </w:r>
      <w:proofErr w:type="spellStart"/>
      <w:r w:rsidRPr="00C27BC2">
        <w:rPr>
          <w:sz w:val="24"/>
          <w:szCs w:val="24"/>
        </w:rPr>
        <w:t>фонемообразования</w:t>
      </w:r>
      <w:proofErr w:type="spellEnd"/>
      <w:r w:rsidRPr="00C27BC2">
        <w:rPr>
          <w:sz w:val="24"/>
          <w:szCs w:val="24"/>
        </w:rPr>
        <w:t>. Остаются стойкими ошибки при употреблении суффиксов (единичности, эмоциональн</w:t>
      </w:r>
      <w:proofErr w:type="gramStart"/>
      <w:r w:rsidRPr="00C27BC2">
        <w:rPr>
          <w:sz w:val="24"/>
          <w:szCs w:val="24"/>
        </w:rPr>
        <w:t>о-</w:t>
      </w:r>
      <w:proofErr w:type="gramEnd"/>
      <w:r w:rsidRPr="00C27BC2">
        <w:rPr>
          <w:sz w:val="24"/>
          <w:szCs w:val="24"/>
        </w:rPr>
        <w:t xml:space="preserve"> оттеночных, уменьшительно- 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>языковых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>средств,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что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обуславливает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своеобразие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его связной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речи.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 xml:space="preserve">Особую трудность для этой категории детей представляют сложные предложения </w:t>
      </w:r>
      <w:proofErr w:type="gramStart"/>
      <w:r w:rsidRPr="00C27BC2">
        <w:rPr>
          <w:sz w:val="24"/>
          <w:szCs w:val="24"/>
        </w:rPr>
        <w:t>с</w:t>
      </w:r>
      <w:proofErr w:type="gramEnd"/>
      <w:r w:rsidRPr="00C27BC2">
        <w:rPr>
          <w:sz w:val="24"/>
          <w:szCs w:val="24"/>
        </w:rPr>
        <w:t xml:space="preserve"> разными </w:t>
      </w:r>
      <w:r w:rsidRPr="00C27BC2">
        <w:rPr>
          <w:spacing w:val="-2"/>
          <w:sz w:val="24"/>
          <w:szCs w:val="24"/>
        </w:rPr>
        <w:t>придаточными.</w:t>
      </w:r>
    </w:p>
    <w:p w:rsidR="00C27BC2" w:rsidRPr="00C54B26" w:rsidRDefault="00C27BC2" w:rsidP="00C54B26">
      <w:pPr>
        <w:pStyle w:val="a6"/>
        <w:jc w:val="both"/>
        <w:rPr>
          <w:sz w:val="24"/>
          <w:szCs w:val="24"/>
        </w:rPr>
        <w:sectPr w:rsidR="00C27BC2" w:rsidRPr="00C54B26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  <w:r w:rsidRPr="00C27BC2">
        <w:rPr>
          <w:sz w:val="24"/>
          <w:szCs w:val="24"/>
        </w:rPr>
        <w:t>Дети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с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общим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>недоразвитием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речи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имеют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по сравнению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с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возрастной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нормой особенности развития сенсомоторных, высших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 xml:space="preserve">психических функций, психической </w:t>
      </w:r>
      <w:r w:rsidR="00D81400">
        <w:rPr>
          <w:spacing w:val="-2"/>
          <w:sz w:val="24"/>
          <w:szCs w:val="24"/>
        </w:rPr>
        <w:t>активности</w:t>
      </w:r>
    </w:p>
    <w:p w:rsidR="00BF0472" w:rsidRDefault="00BF0472" w:rsidP="00166668">
      <w:pPr>
        <w:pStyle w:val="a3"/>
        <w:spacing w:before="8"/>
        <w:ind w:left="0"/>
        <w:rPr>
          <w:sz w:val="28"/>
        </w:rPr>
      </w:pPr>
    </w:p>
    <w:p w:rsidR="00BF0472" w:rsidRDefault="00A10B6A" w:rsidP="00A10B6A">
      <w:pPr>
        <w:pStyle w:val="2"/>
      </w:pPr>
      <w:bookmarkStart w:id="8" w:name="_Toc116858649"/>
      <w:r>
        <w:t>1.4.</w:t>
      </w:r>
      <w:r w:rsidR="00ED7EFA">
        <w:t>Планируемые</w:t>
      </w:r>
      <w:r w:rsidR="00ED7EFA">
        <w:rPr>
          <w:spacing w:val="-11"/>
        </w:rPr>
        <w:t xml:space="preserve"> </w:t>
      </w:r>
      <w:r w:rsidR="00ED7EFA">
        <w:t>результаты</w:t>
      </w:r>
      <w:r w:rsidR="00ED7EFA">
        <w:rPr>
          <w:spacing w:val="-8"/>
        </w:rPr>
        <w:t xml:space="preserve"> </w:t>
      </w:r>
      <w:r w:rsidR="00ED7EFA">
        <w:t>освоения</w:t>
      </w:r>
      <w:r w:rsidR="00ED7EFA">
        <w:rPr>
          <w:spacing w:val="-12"/>
        </w:rPr>
        <w:t xml:space="preserve"> </w:t>
      </w:r>
      <w:r w:rsidR="00ED7EFA">
        <w:t>программы</w:t>
      </w:r>
      <w:r w:rsidR="00ED7EFA">
        <w:rPr>
          <w:spacing w:val="-12"/>
        </w:rPr>
        <w:t xml:space="preserve"> </w:t>
      </w:r>
      <w:r w:rsidR="00ED7EFA">
        <w:t>(целевые</w:t>
      </w:r>
      <w:r w:rsidR="00ED7EFA">
        <w:rPr>
          <w:spacing w:val="-11"/>
        </w:rPr>
        <w:t xml:space="preserve"> </w:t>
      </w:r>
      <w:r w:rsidR="00ED7EFA">
        <w:rPr>
          <w:spacing w:val="-2"/>
        </w:rPr>
        <w:t>ориентиры)</w:t>
      </w:r>
      <w:bookmarkEnd w:id="8"/>
    </w:p>
    <w:p w:rsidR="00BF0472" w:rsidRPr="00C27BC2" w:rsidRDefault="00ED7EFA" w:rsidP="00D81400">
      <w:pPr>
        <w:pStyle w:val="a6"/>
        <w:ind w:firstLine="720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Психолого - педагогическая работа по программе построена с учетом результатов психодиагностического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обследования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детей.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>Результаты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освоения</w:t>
      </w:r>
      <w:r w:rsidRPr="00C27BC2">
        <w:rPr>
          <w:spacing w:val="-7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программы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представлены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 xml:space="preserve">в виде целевых ориентиров. В соответствии с ФГОС </w:t>
      </w:r>
      <w:proofErr w:type="gramStart"/>
      <w:r w:rsidRPr="00C27BC2">
        <w:rPr>
          <w:sz w:val="24"/>
          <w:szCs w:val="24"/>
        </w:rPr>
        <w:t>ДО</w:t>
      </w:r>
      <w:proofErr w:type="gramEnd"/>
      <w:r w:rsidRPr="00C27BC2">
        <w:rPr>
          <w:sz w:val="24"/>
          <w:szCs w:val="24"/>
        </w:rPr>
        <w:t>,</w:t>
      </w:r>
      <w:r w:rsidRPr="00C27BC2">
        <w:rPr>
          <w:spacing w:val="40"/>
          <w:sz w:val="24"/>
          <w:szCs w:val="24"/>
        </w:rPr>
        <w:t xml:space="preserve"> </w:t>
      </w:r>
      <w:proofErr w:type="gramStart"/>
      <w:r w:rsidRPr="00C27BC2">
        <w:rPr>
          <w:sz w:val="24"/>
          <w:szCs w:val="24"/>
        </w:rPr>
        <w:t>целевые</w:t>
      </w:r>
      <w:proofErr w:type="gramEnd"/>
      <w:r w:rsidRPr="00C27BC2">
        <w:rPr>
          <w:sz w:val="24"/>
          <w:szCs w:val="24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</w:t>
      </w:r>
    </w:p>
    <w:p w:rsidR="00BF0472" w:rsidRPr="00C27BC2" w:rsidRDefault="00ED7EFA" w:rsidP="00D81400">
      <w:pPr>
        <w:pStyle w:val="a6"/>
        <w:ind w:firstLine="720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Предполагается,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что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психологическая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коррекция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у</w:t>
      </w:r>
      <w:r w:rsidRPr="00C27BC2">
        <w:rPr>
          <w:spacing w:val="-12"/>
          <w:sz w:val="24"/>
          <w:szCs w:val="24"/>
        </w:rPr>
        <w:t xml:space="preserve"> </w:t>
      </w:r>
      <w:r w:rsidRPr="00C27BC2">
        <w:rPr>
          <w:sz w:val="24"/>
          <w:szCs w:val="24"/>
        </w:rPr>
        <w:t>детей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с</w:t>
      </w:r>
      <w:r w:rsidR="00B6337B" w:rsidRPr="00C27BC2">
        <w:rPr>
          <w:sz w:val="24"/>
          <w:szCs w:val="24"/>
        </w:rPr>
        <w:t>реднего</w:t>
      </w:r>
      <w:r w:rsidRPr="00C27BC2">
        <w:rPr>
          <w:sz w:val="24"/>
          <w:szCs w:val="24"/>
        </w:rPr>
        <w:t xml:space="preserve"> дошкольного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возраста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с тяжелым</w:t>
      </w:r>
      <w:r w:rsidRPr="00C27BC2">
        <w:rPr>
          <w:spacing w:val="-1"/>
          <w:sz w:val="24"/>
          <w:szCs w:val="24"/>
        </w:rPr>
        <w:t xml:space="preserve"> </w:t>
      </w:r>
      <w:r w:rsidR="00B6337B" w:rsidRPr="00C27BC2">
        <w:rPr>
          <w:sz w:val="24"/>
          <w:szCs w:val="24"/>
        </w:rPr>
        <w:t xml:space="preserve">нарушением речи 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>будет способствовать развитию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 xml:space="preserve">всех высших психических функций, в </w:t>
      </w:r>
      <w:proofErr w:type="spellStart"/>
      <w:r w:rsidRPr="00C27BC2">
        <w:rPr>
          <w:sz w:val="24"/>
          <w:szCs w:val="24"/>
        </w:rPr>
        <w:t>т.ч</w:t>
      </w:r>
      <w:proofErr w:type="spellEnd"/>
      <w:r w:rsidRPr="00C27BC2">
        <w:rPr>
          <w:sz w:val="24"/>
          <w:szCs w:val="24"/>
        </w:rPr>
        <w:t>.:</w:t>
      </w:r>
    </w:p>
    <w:p w:rsidR="00BF0472" w:rsidRPr="00C27BC2" w:rsidRDefault="00D81400" w:rsidP="00C27BC2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ED7EFA" w:rsidRPr="00C27BC2">
        <w:rPr>
          <w:spacing w:val="-2"/>
          <w:sz w:val="24"/>
          <w:szCs w:val="24"/>
        </w:rPr>
        <w:t>развитие</w:t>
      </w:r>
      <w:r w:rsidR="00ED7EFA" w:rsidRPr="00C27BC2">
        <w:rPr>
          <w:spacing w:val="3"/>
          <w:sz w:val="24"/>
          <w:szCs w:val="24"/>
        </w:rPr>
        <w:t xml:space="preserve"> </w:t>
      </w:r>
      <w:r w:rsidR="00ED7EFA" w:rsidRPr="00C27BC2">
        <w:rPr>
          <w:spacing w:val="-2"/>
          <w:sz w:val="24"/>
          <w:szCs w:val="24"/>
        </w:rPr>
        <w:t>познавательной</w:t>
      </w:r>
      <w:r w:rsidR="00ED7EFA" w:rsidRPr="00C27BC2">
        <w:rPr>
          <w:spacing w:val="9"/>
          <w:sz w:val="24"/>
          <w:szCs w:val="24"/>
        </w:rPr>
        <w:t xml:space="preserve"> </w:t>
      </w:r>
      <w:r w:rsidR="00ED7EFA" w:rsidRPr="00C27BC2">
        <w:rPr>
          <w:spacing w:val="-2"/>
          <w:sz w:val="24"/>
          <w:szCs w:val="24"/>
        </w:rPr>
        <w:t>активности</w:t>
      </w:r>
      <w:r w:rsidR="00ED7EFA" w:rsidRPr="00C27BC2">
        <w:rPr>
          <w:spacing w:val="6"/>
          <w:sz w:val="24"/>
          <w:szCs w:val="24"/>
        </w:rPr>
        <w:t xml:space="preserve"> </w:t>
      </w:r>
      <w:r w:rsidR="00ED7EFA" w:rsidRPr="00C27BC2">
        <w:rPr>
          <w:spacing w:val="-2"/>
          <w:sz w:val="24"/>
          <w:szCs w:val="24"/>
        </w:rPr>
        <w:t>детей;</w:t>
      </w:r>
    </w:p>
    <w:p w:rsidR="00BF0472" w:rsidRPr="00C27BC2" w:rsidRDefault="00D81400" w:rsidP="00C27BC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7EFA" w:rsidRPr="00C27BC2">
        <w:rPr>
          <w:sz w:val="24"/>
          <w:szCs w:val="24"/>
        </w:rPr>
        <w:t>развитие</w:t>
      </w:r>
      <w:r w:rsidR="00ED7EFA" w:rsidRPr="00C27BC2">
        <w:rPr>
          <w:spacing w:val="-8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обще</w:t>
      </w:r>
      <w:r w:rsidR="00ED7EFA" w:rsidRPr="00C27BC2">
        <w:rPr>
          <w:spacing w:val="-9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интеллектуальных</w:t>
      </w:r>
      <w:r w:rsidR="00ED7EFA" w:rsidRPr="00C27BC2">
        <w:rPr>
          <w:spacing w:val="-3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умений:</w:t>
      </w:r>
      <w:r w:rsidR="00ED7EFA" w:rsidRPr="00C27BC2">
        <w:rPr>
          <w:spacing w:val="-3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приёмов</w:t>
      </w:r>
      <w:r w:rsidR="00ED7EFA" w:rsidRPr="00C27BC2">
        <w:rPr>
          <w:spacing w:val="-2"/>
          <w:sz w:val="24"/>
          <w:szCs w:val="24"/>
        </w:rPr>
        <w:t xml:space="preserve"> </w:t>
      </w:r>
      <w:r w:rsidR="00ED7EFA" w:rsidRPr="00C27BC2">
        <w:rPr>
          <w:spacing w:val="-5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сравнения,</w:t>
      </w:r>
      <w:r w:rsidR="00ED7EFA" w:rsidRPr="00C27BC2">
        <w:rPr>
          <w:spacing w:val="-5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обобщения, навыков группировки и классификации;</w:t>
      </w:r>
    </w:p>
    <w:p w:rsidR="00BF0472" w:rsidRPr="00C27BC2" w:rsidRDefault="00D81400" w:rsidP="00C27BC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7EFA" w:rsidRPr="00C27BC2">
        <w:rPr>
          <w:sz w:val="24"/>
          <w:szCs w:val="24"/>
        </w:rPr>
        <w:t>нормализация</w:t>
      </w:r>
      <w:r w:rsidR="00ED7EFA" w:rsidRPr="00C27BC2">
        <w:rPr>
          <w:spacing w:val="-7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познавательной</w:t>
      </w:r>
      <w:r w:rsidR="00ED7EFA" w:rsidRPr="00C27BC2">
        <w:rPr>
          <w:spacing w:val="-5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деятельности,</w:t>
      </w:r>
      <w:r w:rsidR="00ED7EFA" w:rsidRPr="00C27BC2">
        <w:rPr>
          <w:spacing w:val="-4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формирование</w:t>
      </w:r>
      <w:r w:rsidR="00ED7EFA" w:rsidRPr="00C27BC2">
        <w:rPr>
          <w:spacing w:val="-8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умения</w:t>
      </w:r>
      <w:r w:rsidR="00ED7EFA" w:rsidRPr="00C27BC2">
        <w:rPr>
          <w:spacing w:val="-2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ориентироваться</w:t>
      </w:r>
      <w:r w:rsidR="00ED7EFA" w:rsidRPr="00C27BC2">
        <w:rPr>
          <w:spacing w:val="-7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в задании, воспитание самоконтроля и самооценки;</w:t>
      </w:r>
    </w:p>
    <w:p w:rsidR="00BF0472" w:rsidRPr="00C27BC2" w:rsidRDefault="00D81400" w:rsidP="00C27BC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7EFA" w:rsidRPr="00C27BC2">
        <w:rPr>
          <w:sz w:val="24"/>
          <w:szCs w:val="24"/>
        </w:rPr>
        <w:t>развитие</w:t>
      </w:r>
      <w:r w:rsidR="00ED7EFA" w:rsidRPr="00C27BC2">
        <w:rPr>
          <w:spacing w:val="-3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словаря,</w:t>
      </w:r>
      <w:r w:rsidR="00ED7EFA" w:rsidRPr="00C27BC2">
        <w:rPr>
          <w:spacing w:val="-4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устной</w:t>
      </w:r>
      <w:r w:rsidR="00ED7EFA" w:rsidRPr="00C27BC2">
        <w:rPr>
          <w:spacing w:val="-5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монологической</w:t>
      </w:r>
      <w:r w:rsidR="00ED7EFA" w:rsidRPr="00C27BC2">
        <w:rPr>
          <w:spacing w:val="-5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речи</w:t>
      </w:r>
      <w:r w:rsidR="00ED7EFA" w:rsidRPr="00C27BC2">
        <w:rPr>
          <w:spacing w:val="-5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детей</w:t>
      </w:r>
      <w:r w:rsidR="00ED7EFA" w:rsidRPr="00C27BC2">
        <w:rPr>
          <w:spacing w:val="-1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в единстве</w:t>
      </w:r>
      <w:r w:rsidR="00ED7EFA" w:rsidRPr="00C27BC2">
        <w:rPr>
          <w:spacing w:val="-3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с</w:t>
      </w:r>
      <w:r w:rsidR="00ED7EFA" w:rsidRPr="00C27BC2">
        <w:rPr>
          <w:spacing w:val="-7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 xml:space="preserve">обогащением знаниями и </w:t>
      </w:r>
      <w:proofErr w:type="gramStart"/>
      <w:r>
        <w:rPr>
          <w:sz w:val="24"/>
          <w:szCs w:val="24"/>
        </w:rPr>
        <w:t>-</w:t>
      </w:r>
      <w:r w:rsidR="00ED7EFA" w:rsidRPr="00C27BC2">
        <w:rPr>
          <w:sz w:val="24"/>
          <w:szCs w:val="24"/>
        </w:rPr>
        <w:t>п</w:t>
      </w:r>
      <w:proofErr w:type="gramEnd"/>
      <w:r w:rsidR="00ED7EFA" w:rsidRPr="00C27BC2">
        <w:rPr>
          <w:sz w:val="24"/>
          <w:szCs w:val="24"/>
        </w:rPr>
        <w:t>редставлениями об окружающей действительности;</w:t>
      </w:r>
    </w:p>
    <w:p w:rsidR="00BF0472" w:rsidRPr="00C27BC2" w:rsidRDefault="00D81400" w:rsidP="00C27BC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ED7EFA" w:rsidRPr="00C27BC2">
        <w:rPr>
          <w:sz w:val="24"/>
          <w:szCs w:val="24"/>
        </w:rPr>
        <w:t>психокоррекция</w:t>
      </w:r>
      <w:proofErr w:type="spellEnd"/>
      <w:r w:rsidR="00ED7EFA" w:rsidRPr="00C27BC2">
        <w:rPr>
          <w:spacing w:val="-15"/>
          <w:sz w:val="24"/>
          <w:szCs w:val="24"/>
        </w:rPr>
        <w:t xml:space="preserve"> </w:t>
      </w:r>
      <w:r w:rsidR="00ED7EFA" w:rsidRPr="00C27BC2">
        <w:rPr>
          <w:sz w:val="24"/>
          <w:szCs w:val="24"/>
        </w:rPr>
        <w:t>поведения</w:t>
      </w:r>
      <w:r w:rsidR="00ED7EFA" w:rsidRPr="00C27BC2">
        <w:rPr>
          <w:spacing w:val="-14"/>
          <w:sz w:val="24"/>
          <w:szCs w:val="24"/>
        </w:rPr>
        <w:t xml:space="preserve"> </w:t>
      </w:r>
      <w:r w:rsidR="00ED7EFA" w:rsidRPr="00C27BC2">
        <w:rPr>
          <w:spacing w:val="-2"/>
          <w:sz w:val="24"/>
          <w:szCs w:val="24"/>
        </w:rPr>
        <w:t>ребенка;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формирование</w:t>
      </w:r>
      <w:r w:rsidRPr="00C27BC2">
        <w:rPr>
          <w:spacing w:val="-15"/>
          <w:sz w:val="24"/>
          <w:szCs w:val="24"/>
        </w:rPr>
        <w:t xml:space="preserve"> </w:t>
      </w:r>
      <w:r w:rsidRPr="00C27BC2">
        <w:rPr>
          <w:sz w:val="24"/>
          <w:szCs w:val="24"/>
        </w:rPr>
        <w:t>навыков</w:t>
      </w:r>
      <w:r w:rsidRPr="00C27BC2">
        <w:rPr>
          <w:spacing w:val="-15"/>
          <w:sz w:val="24"/>
          <w:szCs w:val="24"/>
        </w:rPr>
        <w:t xml:space="preserve"> </w:t>
      </w:r>
      <w:r w:rsidRPr="00C27BC2">
        <w:rPr>
          <w:sz w:val="24"/>
          <w:szCs w:val="24"/>
        </w:rPr>
        <w:t>общения,</w:t>
      </w:r>
      <w:r w:rsidRPr="00C27BC2">
        <w:rPr>
          <w:spacing w:val="-15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правильного</w:t>
      </w:r>
      <w:r w:rsidRPr="00C27BC2">
        <w:rPr>
          <w:spacing w:val="-14"/>
          <w:sz w:val="24"/>
          <w:szCs w:val="24"/>
        </w:rPr>
        <w:t xml:space="preserve"> </w:t>
      </w:r>
      <w:r w:rsidRPr="00C27BC2">
        <w:rPr>
          <w:spacing w:val="-2"/>
          <w:sz w:val="24"/>
          <w:szCs w:val="24"/>
        </w:rPr>
        <w:t>поведения.</w:t>
      </w:r>
    </w:p>
    <w:p w:rsidR="00BF0472" w:rsidRPr="00C27BC2" w:rsidRDefault="00ED7EFA" w:rsidP="00D81400">
      <w:pPr>
        <w:pStyle w:val="a6"/>
        <w:ind w:firstLine="720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А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также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формирование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компетентности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родителей в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вопросе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воспитания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и</w:t>
      </w:r>
      <w:r w:rsidRPr="00C27BC2">
        <w:rPr>
          <w:spacing w:val="-4"/>
          <w:sz w:val="24"/>
          <w:szCs w:val="24"/>
        </w:rPr>
        <w:t xml:space="preserve"> </w:t>
      </w:r>
      <w:r w:rsidR="00B6337B" w:rsidRPr="00C27BC2">
        <w:rPr>
          <w:sz w:val="24"/>
          <w:szCs w:val="24"/>
        </w:rPr>
        <w:t>развития детей с Т</w:t>
      </w:r>
      <w:r w:rsidRPr="00C27BC2">
        <w:rPr>
          <w:sz w:val="24"/>
          <w:szCs w:val="24"/>
        </w:rPr>
        <w:t>НР.</w:t>
      </w:r>
    </w:p>
    <w:p w:rsidR="00BF0472" w:rsidRPr="00C27BC2" w:rsidRDefault="00ED7EFA" w:rsidP="00D81400">
      <w:pPr>
        <w:pStyle w:val="a6"/>
        <w:ind w:firstLine="720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К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целевым</w:t>
      </w:r>
      <w:r w:rsidRPr="00C27BC2">
        <w:rPr>
          <w:spacing w:val="-10"/>
          <w:sz w:val="24"/>
          <w:szCs w:val="24"/>
        </w:rPr>
        <w:t xml:space="preserve"> </w:t>
      </w:r>
      <w:r w:rsidRPr="00C27BC2">
        <w:rPr>
          <w:sz w:val="24"/>
          <w:szCs w:val="24"/>
        </w:rPr>
        <w:t>ориентирам</w:t>
      </w:r>
      <w:r w:rsidRPr="00C27BC2">
        <w:rPr>
          <w:spacing w:val="-2"/>
          <w:sz w:val="24"/>
          <w:szCs w:val="24"/>
        </w:rPr>
        <w:t xml:space="preserve"> </w:t>
      </w:r>
      <w:r w:rsidRPr="00C27BC2">
        <w:rPr>
          <w:sz w:val="24"/>
          <w:szCs w:val="24"/>
        </w:rPr>
        <w:t>дошкольного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образования</w:t>
      </w:r>
      <w:r w:rsidRPr="00C27BC2">
        <w:rPr>
          <w:spacing w:val="-4"/>
          <w:sz w:val="24"/>
          <w:szCs w:val="24"/>
        </w:rPr>
        <w:t xml:space="preserve"> </w:t>
      </w:r>
      <w:r w:rsidR="00044713" w:rsidRPr="00C27BC2">
        <w:rPr>
          <w:sz w:val="24"/>
          <w:szCs w:val="24"/>
        </w:rPr>
        <w:t xml:space="preserve">в средней группе </w:t>
      </w:r>
      <w:r w:rsidRPr="00C27BC2">
        <w:rPr>
          <w:sz w:val="24"/>
          <w:szCs w:val="24"/>
        </w:rPr>
        <w:t xml:space="preserve"> в соответствии с данной Программой относятся следующие социальн</w:t>
      </w:r>
      <w:proofErr w:type="gramStart"/>
      <w:r w:rsidRPr="00C27BC2">
        <w:rPr>
          <w:sz w:val="24"/>
          <w:szCs w:val="24"/>
        </w:rPr>
        <w:t>о-</w:t>
      </w:r>
      <w:proofErr w:type="gramEnd"/>
      <w:r w:rsidRPr="00C27BC2">
        <w:rPr>
          <w:sz w:val="24"/>
          <w:szCs w:val="24"/>
        </w:rPr>
        <w:t xml:space="preserve"> нормативные характеристики возможных достижений ребенка: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Ребенок знает, различает, соотносит основные цвета, геометрические формы и фигуры.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Хорошо ориентируется в пространстве и схеме собственного тела.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Складывает картинку из трех-четырех частей, фигуру из четырех-пяти элементов по образцу и словесной инструкции.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Может сравнить ряд предметов по величине и расположить их в порядке возрастания или убывания.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Может соорудить элементарные постройки из деталей строительного конструктора по образцу и описанию.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Может сложить простые предметные картинки из четырех частей.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proofErr w:type="gramStart"/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Владеет обобщающими понятиями (овощи, фрукты, животные, игрушки, одежда, мебель, посуда, обувь) и классифицирует предметы и объекты по определенным признакам.</w:t>
      </w:r>
      <w:proofErr w:type="gramEnd"/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Ребенок контактен, эмоциональные реакции адекватны, в общении проявляется эмоциональная стабильность.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-Эмоциональные реакции ребёнка адекватны и устойчивы, ребёнок эмоционально стабилен.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 xml:space="preserve">-Ручная моторика ребенка </w:t>
      </w:r>
      <w:proofErr w:type="gramStart"/>
      <w:r w:rsidRPr="00C27BC2">
        <w:rPr>
          <w:sz w:val="24"/>
          <w:szCs w:val="24"/>
        </w:rPr>
        <w:t>развиты</w:t>
      </w:r>
      <w:proofErr w:type="gramEnd"/>
      <w:r w:rsidRPr="00C27BC2">
        <w:rPr>
          <w:sz w:val="24"/>
          <w:szCs w:val="24"/>
        </w:rPr>
        <w:t xml:space="preserve"> в соответствии с возрастной нормой.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У детей улучшилось внимание, память.</w:t>
      </w:r>
    </w:p>
    <w:p w:rsidR="00044713" w:rsidRPr="00C27BC2" w:rsidRDefault="00044713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-</w:t>
      </w:r>
      <w:r w:rsidRPr="00C27BC2">
        <w:rPr>
          <w:sz w:val="24"/>
          <w:szCs w:val="24"/>
        </w:rPr>
        <w:tab/>
        <w:t>У детей расширилось представление об окружающем мире</w:t>
      </w:r>
    </w:p>
    <w:p w:rsidR="00BF0472" w:rsidRPr="00C27BC2" w:rsidRDefault="00ED7EFA" w:rsidP="00C27BC2">
      <w:pPr>
        <w:pStyle w:val="a6"/>
        <w:jc w:val="both"/>
        <w:rPr>
          <w:sz w:val="24"/>
          <w:szCs w:val="24"/>
        </w:rPr>
      </w:pPr>
      <w:r w:rsidRPr="00C27BC2">
        <w:rPr>
          <w:sz w:val="24"/>
          <w:szCs w:val="24"/>
        </w:rPr>
        <w:t>ребенок любознателен, склонен наблюдать, он обладает начальными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знаниями</w:t>
      </w:r>
      <w:r w:rsidRPr="00C27BC2">
        <w:rPr>
          <w:spacing w:val="-9"/>
          <w:sz w:val="24"/>
          <w:szCs w:val="24"/>
        </w:rPr>
        <w:t xml:space="preserve"> </w:t>
      </w:r>
      <w:r w:rsidRPr="00C27BC2">
        <w:rPr>
          <w:sz w:val="24"/>
          <w:szCs w:val="24"/>
        </w:rPr>
        <w:t>о себе,</w:t>
      </w:r>
      <w:r w:rsidRPr="00C27BC2">
        <w:rPr>
          <w:spacing w:val="-3"/>
          <w:sz w:val="24"/>
          <w:szCs w:val="24"/>
        </w:rPr>
        <w:t xml:space="preserve"> </w:t>
      </w:r>
      <w:r w:rsidRPr="00C27BC2">
        <w:rPr>
          <w:sz w:val="24"/>
          <w:szCs w:val="24"/>
        </w:rPr>
        <w:t>о</w:t>
      </w:r>
      <w:r w:rsidRPr="00C27BC2">
        <w:rPr>
          <w:spacing w:val="-1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природном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и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социальном</w:t>
      </w:r>
      <w:r w:rsidRPr="00C27BC2">
        <w:rPr>
          <w:spacing w:val="-4"/>
          <w:sz w:val="24"/>
          <w:szCs w:val="24"/>
        </w:rPr>
        <w:t xml:space="preserve"> </w:t>
      </w:r>
      <w:r w:rsidRPr="00C27BC2">
        <w:rPr>
          <w:sz w:val="24"/>
          <w:szCs w:val="24"/>
        </w:rPr>
        <w:t>мире, умеет обследовать</w:t>
      </w:r>
      <w:r w:rsidRPr="00C27BC2">
        <w:rPr>
          <w:spacing w:val="-5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предметы разными способами, подбирать группу</w:t>
      </w:r>
      <w:r w:rsidRPr="00C27BC2">
        <w:rPr>
          <w:spacing w:val="-6"/>
          <w:sz w:val="24"/>
          <w:szCs w:val="24"/>
        </w:rPr>
        <w:t xml:space="preserve"> </w:t>
      </w:r>
      <w:r w:rsidRPr="00C27BC2">
        <w:rPr>
          <w:sz w:val="24"/>
          <w:szCs w:val="24"/>
        </w:rPr>
        <w:t>предметов по заданному</w:t>
      </w:r>
      <w:r w:rsidRPr="00C27BC2">
        <w:rPr>
          <w:spacing w:val="-6"/>
          <w:sz w:val="24"/>
          <w:szCs w:val="24"/>
        </w:rPr>
        <w:t xml:space="preserve"> </w:t>
      </w:r>
      <w:r w:rsidR="00044713" w:rsidRPr="00C27BC2">
        <w:rPr>
          <w:sz w:val="24"/>
          <w:szCs w:val="24"/>
        </w:rPr>
        <w:t>признаку.</w:t>
      </w:r>
    </w:p>
    <w:p w:rsidR="00044713" w:rsidRPr="00044713" w:rsidRDefault="00044713" w:rsidP="00C27BC2">
      <w:pPr>
        <w:pStyle w:val="a6"/>
        <w:jc w:val="both"/>
        <w:rPr>
          <w:sz w:val="24"/>
        </w:rPr>
      </w:pPr>
      <w:r w:rsidRPr="00C27BC2">
        <w:rPr>
          <w:sz w:val="24"/>
          <w:szCs w:val="24"/>
        </w:rPr>
        <w:t>-Знает основные и оттеночные цвета, плоские и объемные геометрические формы; у ребенка сформированы представления о некоторых  профессиях, трудовых</w:t>
      </w:r>
      <w:r>
        <w:rPr>
          <w:sz w:val="24"/>
        </w:rPr>
        <w:t xml:space="preserve"> действиях; ребенок знаком со счётом </w:t>
      </w:r>
      <w:r w:rsidRPr="00044713">
        <w:rPr>
          <w:sz w:val="24"/>
        </w:rPr>
        <w:t xml:space="preserve">в пределах </w:t>
      </w:r>
      <w:r>
        <w:rPr>
          <w:sz w:val="24"/>
        </w:rPr>
        <w:t>пяти</w:t>
      </w:r>
      <w:r w:rsidRPr="00044713">
        <w:rPr>
          <w:sz w:val="24"/>
        </w:rPr>
        <w:t>, вл</w:t>
      </w:r>
      <w:r>
        <w:rPr>
          <w:sz w:val="24"/>
        </w:rPr>
        <w:t xml:space="preserve">адеет навыками </w:t>
      </w:r>
      <w:r w:rsidRPr="00044713">
        <w:rPr>
          <w:sz w:val="24"/>
        </w:rPr>
        <w:t xml:space="preserve"> порядкового счета; у ребенка сформированы навыки ориентировки в пространстве, на </w:t>
      </w:r>
      <w:r>
        <w:rPr>
          <w:sz w:val="24"/>
        </w:rPr>
        <w:t xml:space="preserve">плоскости, </w:t>
      </w:r>
      <w:r w:rsidRPr="00044713">
        <w:rPr>
          <w:sz w:val="24"/>
        </w:rPr>
        <w:t xml:space="preserve"> у ребенка есть представлен</w:t>
      </w:r>
      <w:r>
        <w:rPr>
          <w:sz w:val="24"/>
        </w:rPr>
        <w:t>ия о смене времен года</w:t>
      </w:r>
      <w:proofErr w:type="gramStart"/>
      <w:r>
        <w:rPr>
          <w:sz w:val="24"/>
        </w:rPr>
        <w:t xml:space="preserve"> .</w:t>
      </w:r>
      <w:proofErr w:type="gramEnd"/>
    </w:p>
    <w:p w:rsidR="00044713" w:rsidRDefault="00044713" w:rsidP="00166668">
      <w:pPr>
        <w:tabs>
          <w:tab w:val="left" w:pos="1167"/>
          <w:tab w:val="left" w:pos="1168"/>
        </w:tabs>
        <w:ind w:right="1008"/>
        <w:rPr>
          <w:sz w:val="24"/>
        </w:rPr>
      </w:pPr>
    </w:p>
    <w:p w:rsidR="00044713" w:rsidRDefault="00044713" w:rsidP="00166668">
      <w:pPr>
        <w:tabs>
          <w:tab w:val="left" w:pos="1167"/>
          <w:tab w:val="left" w:pos="1168"/>
        </w:tabs>
        <w:ind w:right="1008"/>
        <w:rPr>
          <w:sz w:val="24"/>
        </w:rPr>
      </w:pPr>
    </w:p>
    <w:p w:rsidR="00D8041B" w:rsidRPr="00A10B6A" w:rsidRDefault="00D8041B" w:rsidP="00A10B6A">
      <w:pPr>
        <w:pStyle w:val="1"/>
        <w:jc w:val="center"/>
      </w:pPr>
      <w:bookmarkStart w:id="9" w:name="_Toc116858650"/>
      <w:r w:rsidRPr="00A10B6A">
        <w:lastRenderedPageBreak/>
        <w:t>2. Часть, формируемая участниками образовательных отношений.</w:t>
      </w:r>
      <w:bookmarkEnd w:id="9"/>
    </w:p>
    <w:p w:rsidR="00D8041B" w:rsidRPr="00D8041B" w:rsidRDefault="00D8041B" w:rsidP="00D8041B">
      <w:pPr>
        <w:pStyle w:val="1"/>
        <w:rPr>
          <w:i/>
          <w:lang w:eastAsia="ru-RU"/>
        </w:rPr>
      </w:pPr>
    </w:p>
    <w:p w:rsidR="00D8041B" w:rsidRPr="00D8041B" w:rsidRDefault="00D8041B" w:rsidP="00A10B6A">
      <w:pPr>
        <w:pStyle w:val="2"/>
        <w:rPr>
          <w:lang w:eastAsia="ru-RU"/>
        </w:rPr>
      </w:pPr>
      <w:bookmarkStart w:id="10" w:name="_Toc116858651"/>
      <w:r w:rsidRPr="00D8041B">
        <w:rPr>
          <w:lang w:eastAsia="ru-RU"/>
        </w:rPr>
        <w:t>2.1. Основная цель и задачи МБДОУ №166 на 2022 – 2023 учебный год.</w:t>
      </w:r>
      <w:bookmarkEnd w:id="10"/>
    </w:p>
    <w:p w:rsidR="00C54B26" w:rsidRDefault="00D8041B" w:rsidP="00D8041B">
      <w:pPr>
        <w:autoSpaceDE/>
        <w:autoSpaceDN/>
        <w:ind w:left="20" w:right="20" w:firstLine="709"/>
        <w:jc w:val="both"/>
        <w:rPr>
          <w:sz w:val="24"/>
          <w:szCs w:val="24"/>
          <w:lang w:eastAsia="ru-RU"/>
        </w:rPr>
      </w:pPr>
      <w:r w:rsidRPr="00D8041B">
        <w:rPr>
          <w:b/>
          <w:i/>
          <w:sz w:val="24"/>
          <w:szCs w:val="24"/>
          <w:lang w:eastAsia="ru-RU"/>
        </w:rPr>
        <w:t>Целью Программы является</w:t>
      </w:r>
      <w:r w:rsidRPr="00D8041B">
        <w:rPr>
          <w:sz w:val="24"/>
          <w:szCs w:val="24"/>
          <w:lang w:eastAsia="ru-RU"/>
        </w:rPr>
        <w:t xml:space="preserve"> </w:t>
      </w:r>
      <w:r w:rsidR="00C54B26" w:rsidRPr="00C54B26">
        <w:rPr>
          <w:sz w:val="24"/>
          <w:szCs w:val="24"/>
          <w:lang w:eastAsia="ru-RU"/>
        </w:rPr>
        <w:t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</w:t>
      </w:r>
    </w:p>
    <w:p w:rsidR="00D8041B" w:rsidRPr="00D8041B" w:rsidRDefault="00D8041B" w:rsidP="00D8041B">
      <w:pPr>
        <w:autoSpaceDE/>
        <w:autoSpaceDN/>
        <w:ind w:left="20" w:right="20" w:firstLine="709"/>
        <w:jc w:val="both"/>
        <w:rPr>
          <w:sz w:val="24"/>
          <w:szCs w:val="24"/>
          <w:lang w:eastAsia="ru-RU"/>
        </w:rPr>
      </w:pPr>
      <w:r w:rsidRPr="00D8041B">
        <w:rPr>
          <w:sz w:val="24"/>
          <w:szCs w:val="24"/>
          <w:lang w:eastAsia="ru-RU"/>
        </w:rPr>
        <w:t xml:space="preserve">Программа направлена на развитие самостоятельности, познавательной и коммуникативной активности, социальной уверенности и </w:t>
      </w:r>
      <w:proofErr w:type="gramStart"/>
      <w:r w:rsidRPr="00D8041B">
        <w:rPr>
          <w:sz w:val="24"/>
          <w:szCs w:val="24"/>
          <w:lang w:eastAsia="ru-RU"/>
        </w:rPr>
        <w:t>ценностных</w:t>
      </w:r>
      <w:proofErr w:type="gramEnd"/>
      <w:r w:rsidRPr="00D8041B">
        <w:rPr>
          <w:sz w:val="24"/>
          <w:szCs w:val="24"/>
          <w:lang w:eastAsia="ru-RU"/>
        </w:rPr>
        <w:t xml:space="preserve"> ориентации, определяющих поведение, деятельность и отношение ребенка к миру.</w:t>
      </w:r>
    </w:p>
    <w:p w:rsidR="00D8041B" w:rsidRPr="00D8041B" w:rsidRDefault="00D8041B" w:rsidP="00D8041B">
      <w:pPr>
        <w:autoSpaceDE/>
        <w:autoSpaceDN/>
        <w:ind w:left="20" w:right="20" w:firstLine="709"/>
        <w:jc w:val="both"/>
        <w:rPr>
          <w:sz w:val="24"/>
          <w:szCs w:val="24"/>
          <w:lang w:eastAsia="ru-RU"/>
        </w:rPr>
      </w:pPr>
      <w:proofErr w:type="gramStart"/>
      <w:r w:rsidRPr="00D8041B">
        <w:rPr>
          <w:sz w:val="24"/>
          <w:szCs w:val="24"/>
          <w:lang w:eastAsia="ru-RU"/>
        </w:rPr>
        <w:t>Программа, в соответствии с Федеральным законом «Об образовании в Российской Федерации» и ФГОС ДО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</w:t>
      </w:r>
      <w:proofErr w:type="gramEnd"/>
      <w:r w:rsidRPr="00D8041B">
        <w:rPr>
          <w:sz w:val="24"/>
          <w:szCs w:val="24"/>
          <w:lang w:eastAsia="ru-RU"/>
        </w:rPr>
        <w:t xml:space="preserve"> интеллектуального, духовно</w:t>
      </w:r>
      <w:r w:rsidRPr="00D8041B">
        <w:rPr>
          <w:sz w:val="24"/>
          <w:szCs w:val="24"/>
          <w:lang w:eastAsia="ru-RU"/>
        </w:rPr>
        <w:softHyphen/>
        <w:t>-нравственного, творческого и физического развития человека, удовлетворения его образовательных потребностей и интересов.</w:t>
      </w:r>
    </w:p>
    <w:p w:rsidR="00D8041B" w:rsidRPr="00D8041B" w:rsidRDefault="00D8041B" w:rsidP="00C54B26">
      <w:pPr>
        <w:autoSpaceDE/>
        <w:autoSpaceDN/>
        <w:ind w:right="20"/>
        <w:jc w:val="both"/>
        <w:rPr>
          <w:sz w:val="24"/>
          <w:szCs w:val="24"/>
          <w:lang w:eastAsia="ru-RU"/>
        </w:rPr>
      </w:pPr>
    </w:p>
    <w:p w:rsidR="00D8041B" w:rsidRDefault="00D8041B" w:rsidP="00D8041B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D8041B">
        <w:rPr>
          <w:b/>
          <w:i/>
          <w:sz w:val="24"/>
          <w:szCs w:val="24"/>
          <w:u w:val="single"/>
          <w:lang w:eastAsia="ru-RU"/>
        </w:rPr>
        <w:t>Задачи:</w:t>
      </w:r>
      <w:r w:rsidRPr="00D8041B">
        <w:rPr>
          <w:b/>
          <w:i/>
          <w:sz w:val="24"/>
          <w:szCs w:val="24"/>
          <w:lang w:eastAsia="ru-RU"/>
        </w:rPr>
        <w:t xml:space="preserve"> </w:t>
      </w:r>
    </w:p>
    <w:p w:rsidR="00C54B26" w:rsidRPr="00C54B26" w:rsidRDefault="00C54B26" w:rsidP="00D8041B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</w:p>
    <w:p w:rsidR="00C54B26" w:rsidRPr="00C54B26" w:rsidRDefault="00C54B26" w:rsidP="00C54B26">
      <w:pPr>
        <w:pStyle w:val="a6"/>
        <w:jc w:val="both"/>
        <w:rPr>
          <w:rFonts w:eastAsia="Calibri"/>
          <w:sz w:val="24"/>
          <w:szCs w:val="24"/>
        </w:rPr>
      </w:pPr>
      <w:r w:rsidRPr="00C54B26">
        <w:rPr>
          <w:sz w:val="24"/>
          <w:szCs w:val="24"/>
          <w:lang w:eastAsia="ar-SA"/>
        </w:rPr>
        <w:t>1.</w:t>
      </w:r>
      <w:r w:rsidRPr="00C54B26">
        <w:rPr>
          <w:color w:val="FF0000"/>
          <w:sz w:val="24"/>
          <w:szCs w:val="24"/>
          <w:lang w:eastAsia="ar-SA"/>
        </w:rPr>
        <w:t xml:space="preserve"> </w:t>
      </w:r>
      <w:r w:rsidRPr="00C54B26">
        <w:rPr>
          <w:rFonts w:eastAsia="Calibri"/>
          <w:sz w:val="24"/>
          <w:szCs w:val="24"/>
        </w:rPr>
        <w:t xml:space="preserve">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расширить комплекс профилактических и оздоровительных мероприятий и оптимизировать </w:t>
      </w:r>
      <w:proofErr w:type="spellStart"/>
      <w:r w:rsidRPr="00C54B26">
        <w:rPr>
          <w:rFonts w:eastAsia="Calibri"/>
          <w:sz w:val="24"/>
          <w:szCs w:val="24"/>
        </w:rPr>
        <w:t>здоровьесберегающие</w:t>
      </w:r>
      <w:proofErr w:type="spellEnd"/>
      <w:r w:rsidRPr="00C54B26">
        <w:rPr>
          <w:rFonts w:eastAsia="Calibri"/>
          <w:sz w:val="24"/>
          <w:szCs w:val="24"/>
        </w:rPr>
        <w:t xml:space="preserve"> технологии во всех направлениях развития и обучения детей.</w:t>
      </w:r>
    </w:p>
    <w:p w:rsidR="00C54B26" w:rsidRPr="00C54B26" w:rsidRDefault="00C54B26" w:rsidP="00C54B26">
      <w:pPr>
        <w:pStyle w:val="a6"/>
        <w:jc w:val="both"/>
        <w:rPr>
          <w:rFonts w:eastAsia="Calibri"/>
          <w:sz w:val="24"/>
          <w:szCs w:val="24"/>
        </w:rPr>
      </w:pPr>
    </w:p>
    <w:p w:rsidR="00C54B26" w:rsidRPr="00C54B26" w:rsidRDefault="00C54B26" w:rsidP="00C54B26">
      <w:pPr>
        <w:pStyle w:val="a6"/>
        <w:jc w:val="both"/>
        <w:rPr>
          <w:rFonts w:eastAsia="Calibri"/>
          <w:sz w:val="24"/>
          <w:szCs w:val="24"/>
          <w:lang w:eastAsia="ru-RU"/>
        </w:rPr>
      </w:pPr>
      <w:r w:rsidRPr="00C54B26">
        <w:rPr>
          <w:sz w:val="24"/>
          <w:szCs w:val="24"/>
          <w:lang w:eastAsia="ar-SA"/>
        </w:rPr>
        <w:t>2.</w:t>
      </w:r>
      <w:r w:rsidRPr="00C54B26">
        <w:rPr>
          <w:rFonts w:eastAsia="Calibri"/>
          <w:bCs/>
          <w:sz w:val="24"/>
          <w:szCs w:val="24"/>
          <w:lang w:eastAsia="ru-RU"/>
        </w:rPr>
        <w:t>Повысить</w:t>
      </w:r>
      <w:r w:rsidRPr="00C54B26">
        <w:rPr>
          <w:rFonts w:eastAsia="Calibri"/>
          <w:sz w:val="24"/>
          <w:szCs w:val="24"/>
          <w:lang w:eastAsia="ru-RU"/>
        </w:rPr>
        <w:t xml:space="preserve"> качество развития речевых навыков дошкольников через использование современных образовательных технологий и методик, направленных  на развитие речи детей.</w:t>
      </w:r>
    </w:p>
    <w:p w:rsidR="00C54B26" w:rsidRPr="00C54B26" w:rsidRDefault="00C54B26" w:rsidP="00C54B26">
      <w:pPr>
        <w:pStyle w:val="a6"/>
        <w:jc w:val="both"/>
        <w:rPr>
          <w:rFonts w:eastAsia="Calibri"/>
          <w:sz w:val="24"/>
          <w:szCs w:val="24"/>
        </w:rPr>
      </w:pPr>
    </w:p>
    <w:p w:rsidR="00C54B26" w:rsidRPr="00C54B26" w:rsidRDefault="00C54B26" w:rsidP="00C54B26">
      <w:pPr>
        <w:pStyle w:val="a6"/>
        <w:jc w:val="both"/>
        <w:rPr>
          <w:rFonts w:eastAsia="Calibri"/>
        </w:rPr>
      </w:pPr>
      <w:r w:rsidRPr="00C54B26">
        <w:rPr>
          <w:sz w:val="24"/>
          <w:szCs w:val="24"/>
          <w:lang w:eastAsia="ru-RU"/>
        </w:rPr>
        <w:t>3.Способствовать вовлечению родителей в совместный процесс воспитания, образования, оздоровления и развития детей, используя наряду с живым общением (безусловно, приоритетным), современные технологии.</w:t>
      </w:r>
    </w:p>
    <w:p w:rsidR="00C54B26" w:rsidRPr="00D8041B" w:rsidRDefault="00C54B26" w:rsidP="00C54B26">
      <w:pPr>
        <w:pStyle w:val="a6"/>
        <w:jc w:val="both"/>
        <w:rPr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48"/>
      </w:tblGrid>
      <w:tr w:rsidR="00D8041B" w:rsidRPr="00D8041B" w:rsidTr="009E0930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D8041B" w:rsidRPr="00D8041B" w:rsidRDefault="00C54B26" w:rsidP="00C54B26">
            <w:pPr>
              <w:keepNext/>
              <w:tabs>
                <w:tab w:val="left" w:pos="0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D8041B" w:rsidRPr="00D8041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беспечивать эффективное взаимодействие всех участников образовательного процесса</w:t>
            </w:r>
          </w:p>
          <w:p w:rsidR="00D8041B" w:rsidRPr="00D8041B" w:rsidRDefault="00D8041B" w:rsidP="00C54B26">
            <w:pPr>
              <w:keepNext/>
              <w:tabs>
                <w:tab w:val="left" w:pos="0"/>
              </w:tabs>
              <w:autoSpaceDE/>
              <w:autoSpaceDN/>
              <w:ind w:left="142" w:hanging="142"/>
              <w:jc w:val="both"/>
              <w:rPr>
                <w:sz w:val="24"/>
                <w:szCs w:val="24"/>
                <w:lang w:eastAsia="ru-RU"/>
              </w:rPr>
            </w:pPr>
            <w:r w:rsidRPr="00D8041B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педагогов, родителей (законных представителей) воспитанников, детей – для разностороннего развития личности дошкольника, сохранения и укрепления его физического и эмоционального здоровья. </w:t>
            </w:r>
          </w:p>
        </w:tc>
      </w:tr>
    </w:tbl>
    <w:p w:rsidR="00D8041B" w:rsidRPr="00D8041B" w:rsidRDefault="00D8041B" w:rsidP="00D8041B">
      <w:pPr>
        <w:widowControl/>
        <w:autoSpaceDE/>
        <w:autoSpaceDN/>
        <w:ind w:right="3" w:firstLine="567"/>
        <w:jc w:val="both"/>
        <w:rPr>
          <w:sz w:val="24"/>
          <w:szCs w:val="24"/>
          <w:lang w:eastAsia="ru-RU"/>
        </w:rPr>
      </w:pPr>
    </w:p>
    <w:p w:rsidR="00D81400" w:rsidRDefault="00D8041B" w:rsidP="00A10B6A">
      <w:pPr>
        <w:pStyle w:val="2"/>
        <w:rPr>
          <w:lang w:eastAsia="ru-RU"/>
        </w:rPr>
      </w:pPr>
      <w:bookmarkStart w:id="11" w:name="_Toc116858652"/>
      <w:proofErr w:type="gramStart"/>
      <w:r w:rsidRPr="00D8041B">
        <w:rPr>
          <w:lang w:eastAsia="ru-RU"/>
        </w:rPr>
        <w:t>2.2.Обеспечение доступности образования (инклюзивное образование,</w:t>
      </w:r>
      <w:proofErr w:type="gramEnd"/>
    </w:p>
    <w:p w:rsidR="00D8041B" w:rsidRPr="00D8041B" w:rsidRDefault="00D8041B" w:rsidP="00A10B6A">
      <w:pPr>
        <w:pStyle w:val="2"/>
        <w:rPr>
          <w:i/>
          <w:lang w:eastAsia="ru-RU"/>
        </w:rPr>
      </w:pPr>
      <w:r w:rsidRPr="00D8041B">
        <w:rPr>
          <w:lang w:eastAsia="ru-RU"/>
        </w:rPr>
        <w:t xml:space="preserve"> дети с ослабленным здоровьем)</w:t>
      </w:r>
      <w:bookmarkEnd w:id="11"/>
      <w:r w:rsidRPr="00D8041B">
        <w:rPr>
          <w:i/>
          <w:lang w:eastAsia="ru-RU"/>
        </w:rPr>
        <w:t xml:space="preserve"> </w:t>
      </w:r>
    </w:p>
    <w:p w:rsidR="00D8041B" w:rsidRPr="00D8041B" w:rsidRDefault="00D8041B" w:rsidP="00D8041B">
      <w:pPr>
        <w:widowControl/>
        <w:autoSpaceDE/>
        <w:autoSpaceDN/>
        <w:ind w:right="3" w:firstLine="567"/>
        <w:jc w:val="both"/>
        <w:rPr>
          <w:sz w:val="24"/>
          <w:szCs w:val="24"/>
          <w:lang w:eastAsia="ru-RU"/>
        </w:rPr>
      </w:pPr>
      <w:r w:rsidRPr="00D8041B">
        <w:rPr>
          <w:bCs/>
          <w:sz w:val="24"/>
          <w:szCs w:val="24"/>
          <w:lang w:eastAsia="ru-RU"/>
        </w:rPr>
        <w:t xml:space="preserve">В соответствии с Законом Российской Федерации «Об образовании» и ФГОС </w:t>
      </w:r>
      <w:proofErr w:type="gramStart"/>
      <w:r w:rsidRPr="00D8041B">
        <w:rPr>
          <w:bCs/>
          <w:sz w:val="24"/>
          <w:szCs w:val="24"/>
          <w:lang w:eastAsia="ru-RU"/>
        </w:rPr>
        <w:t>ДО</w:t>
      </w:r>
      <w:proofErr w:type="gramEnd"/>
      <w:r w:rsidRPr="00D8041B">
        <w:rPr>
          <w:bCs/>
          <w:sz w:val="24"/>
          <w:szCs w:val="24"/>
          <w:lang w:eastAsia="ru-RU"/>
        </w:rPr>
        <w:t xml:space="preserve">, </w:t>
      </w:r>
      <w:proofErr w:type="gramStart"/>
      <w:r w:rsidRPr="00D8041B">
        <w:rPr>
          <w:bCs/>
          <w:sz w:val="24"/>
          <w:szCs w:val="24"/>
          <w:lang w:eastAsia="ru-RU"/>
        </w:rPr>
        <w:t>квалифицированная</w:t>
      </w:r>
      <w:proofErr w:type="gramEnd"/>
      <w:r w:rsidRPr="00D8041B">
        <w:rPr>
          <w:bCs/>
          <w:sz w:val="24"/>
          <w:szCs w:val="24"/>
          <w:lang w:eastAsia="ru-RU"/>
        </w:rPr>
        <w:t xml:space="preserve"> коррекция недостатков в физическом и (или) психическом развитии детей с ограниченными возможностями здоровья может осуществляться в форме инклюзивного образования. При поступлении детей в МБДОУ, либо при выявлении детей непосредственно в детском учреждении будет обеспечиваться доступность образования в соответствии с ИПРА – для ребенка – инвалида; основной адаптированной образовательной программой для детей с ОВЗ.</w:t>
      </w:r>
    </w:p>
    <w:p w:rsidR="00D8041B" w:rsidRPr="00D8041B" w:rsidRDefault="00D8041B" w:rsidP="00D8041B">
      <w:pPr>
        <w:widowControl/>
        <w:autoSpaceDE/>
        <w:autoSpaceDN/>
        <w:ind w:right="3" w:firstLine="567"/>
        <w:jc w:val="both"/>
        <w:rPr>
          <w:b/>
          <w:i/>
          <w:sz w:val="24"/>
          <w:szCs w:val="24"/>
          <w:lang w:eastAsia="ru-RU"/>
        </w:rPr>
      </w:pPr>
    </w:p>
    <w:p w:rsidR="00D8041B" w:rsidRDefault="00D8041B" w:rsidP="00C27BC2">
      <w:pPr>
        <w:pStyle w:val="1"/>
        <w:ind w:left="0"/>
        <w:jc w:val="center"/>
      </w:pPr>
    </w:p>
    <w:p w:rsidR="00044713" w:rsidRPr="00A10B6A" w:rsidRDefault="00C54B26" w:rsidP="00A10B6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B6A">
        <w:rPr>
          <w:rFonts w:ascii="Times New Roman" w:hAnsi="Times New Roman" w:cs="Times New Roman"/>
          <w:b/>
          <w:sz w:val="32"/>
          <w:szCs w:val="32"/>
        </w:rPr>
        <w:lastRenderedPageBreak/>
        <w:t>II</w:t>
      </w:r>
      <w:r w:rsidR="00044713" w:rsidRPr="00A10B6A">
        <w:rPr>
          <w:rFonts w:ascii="Times New Roman" w:hAnsi="Times New Roman" w:cs="Times New Roman"/>
          <w:b/>
          <w:sz w:val="32"/>
          <w:szCs w:val="32"/>
        </w:rPr>
        <w:t>. Содержательный раздел</w:t>
      </w:r>
    </w:p>
    <w:p w:rsidR="004344E7" w:rsidRPr="00A10B6A" w:rsidRDefault="005B445F" w:rsidP="00A10B6A">
      <w:pPr>
        <w:pStyle w:val="1"/>
        <w:jc w:val="center"/>
      </w:pPr>
      <w:bookmarkStart w:id="12" w:name="_Toc116858653"/>
      <w:r w:rsidRPr="00A10B6A">
        <w:t>2.</w:t>
      </w:r>
      <w:r w:rsidR="004344E7" w:rsidRPr="00A10B6A">
        <w:t>1.Обязательная часть</w:t>
      </w:r>
      <w:bookmarkEnd w:id="12"/>
    </w:p>
    <w:p w:rsidR="00044713" w:rsidRPr="00044713" w:rsidRDefault="00044713" w:rsidP="00166668">
      <w:pPr>
        <w:spacing w:before="8"/>
        <w:rPr>
          <w:b/>
          <w:sz w:val="23"/>
          <w:szCs w:val="24"/>
        </w:rPr>
      </w:pPr>
    </w:p>
    <w:p w:rsidR="00044713" w:rsidRPr="00044713" w:rsidRDefault="00044713" w:rsidP="00166668">
      <w:pPr>
        <w:ind w:right="766" w:firstLine="705"/>
        <w:rPr>
          <w:sz w:val="24"/>
          <w:szCs w:val="24"/>
        </w:rPr>
      </w:pPr>
      <w:r w:rsidRPr="00044713">
        <w:rPr>
          <w:sz w:val="24"/>
          <w:szCs w:val="24"/>
        </w:rPr>
        <w:t xml:space="preserve">Необходимым условием реализации ФГОС </w:t>
      </w:r>
      <w:proofErr w:type="gramStart"/>
      <w:r w:rsidRPr="00044713">
        <w:rPr>
          <w:sz w:val="24"/>
          <w:szCs w:val="24"/>
        </w:rPr>
        <w:t>ДО</w:t>
      </w:r>
      <w:proofErr w:type="gramEnd"/>
      <w:r w:rsidRPr="00044713">
        <w:rPr>
          <w:sz w:val="24"/>
          <w:szCs w:val="24"/>
        </w:rPr>
        <w:t xml:space="preserve"> </w:t>
      </w:r>
      <w:proofErr w:type="gramStart"/>
      <w:r w:rsidRPr="00044713">
        <w:rPr>
          <w:sz w:val="24"/>
          <w:szCs w:val="24"/>
        </w:rPr>
        <w:t>в</w:t>
      </w:r>
      <w:proofErr w:type="gramEnd"/>
      <w:r w:rsidRPr="00044713">
        <w:rPr>
          <w:sz w:val="24"/>
          <w:szCs w:val="24"/>
        </w:rPr>
        <w:t xml:space="preserve"> настоящее время становится психологическое сопровождение образовательного процесса. При этом важно, чтобы психологическая служба ДОУ ориентировалась не только на диагностику и развивающие занятия с детьми, но и на тесное сотрудничество с педагогическим коллективом, поскольку задачи</w:t>
      </w:r>
      <w:r w:rsidRPr="00044713">
        <w:rPr>
          <w:spacing w:val="-2"/>
          <w:sz w:val="24"/>
          <w:szCs w:val="24"/>
        </w:rPr>
        <w:t xml:space="preserve"> </w:t>
      </w:r>
      <w:r w:rsidRPr="00044713">
        <w:rPr>
          <w:sz w:val="24"/>
          <w:szCs w:val="24"/>
        </w:rPr>
        <w:t>психологического сопровождения</w:t>
      </w:r>
      <w:r w:rsidRPr="00044713">
        <w:rPr>
          <w:spacing w:val="-7"/>
          <w:sz w:val="24"/>
          <w:szCs w:val="24"/>
        </w:rPr>
        <w:t xml:space="preserve"> </w:t>
      </w:r>
      <w:r w:rsidRPr="00044713">
        <w:rPr>
          <w:sz w:val="24"/>
          <w:szCs w:val="24"/>
        </w:rPr>
        <w:t>решаются</w:t>
      </w:r>
      <w:r w:rsidRPr="00044713">
        <w:rPr>
          <w:spacing w:val="-3"/>
          <w:sz w:val="24"/>
          <w:szCs w:val="24"/>
        </w:rPr>
        <w:t xml:space="preserve"> </w:t>
      </w:r>
      <w:r w:rsidRPr="00044713">
        <w:rPr>
          <w:sz w:val="24"/>
          <w:szCs w:val="24"/>
        </w:rPr>
        <w:t>в</w:t>
      </w:r>
      <w:r w:rsidRPr="00044713">
        <w:rPr>
          <w:spacing w:val="-5"/>
          <w:sz w:val="24"/>
          <w:szCs w:val="24"/>
        </w:rPr>
        <w:t xml:space="preserve"> </w:t>
      </w:r>
      <w:r w:rsidRPr="00044713">
        <w:rPr>
          <w:sz w:val="24"/>
          <w:szCs w:val="24"/>
        </w:rPr>
        <w:t>работе,</w:t>
      </w:r>
      <w:r w:rsidRPr="00044713">
        <w:rPr>
          <w:spacing w:val="-1"/>
          <w:sz w:val="24"/>
          <w:szCs w:val="24"/>
        </w:rPr>
        <w:t xml:space="preserve"> </w:t>
      </w:r>
      <w:r w:rsidRPr="00044713">
        <w:rPr>
          <w:sz w:val="24"/>
          <w:szCs w:val="24"/>
        </w:rPr>
        <w:t>как</w:t>
      </w:r>
      <w:r w:rsidRPr="00044713">
        <w:rPr>
          <w:spacing w:val="-4"/>
          <w:sz w:val="24"/>
          <w:szCs w:val="24"/>
        </w:rPr>
        <w:t xml:space="preserve"> </w:t>
      </w:r>
      <w:r w:rsidRPr="00044713">
        <w:rPr>
          <w:sz w:val="24"/>
          <w:szCs w:val="24"/>
        </w:rPr>
        <w:t>с</w:t>
      </w:r>
      <w:r w:rsidRPr="00044713">
        <w:rPr>
          <w:spacing w:val="-4"/>
          <w:sz w:val="24"/>
          <w:szCs w:val="24"/>
        </w:rPr>
        <w:t xml:space="preserve"> </w:t>
      </w:r>
      <w:r w:rsidRPr="00044713">
        <w:rPr>
          <w:sz w:val="24"/>
          <w:szCs w:val="24"/>
        </w:rPr>
        <w:t>детьми,</w:t>
      </w:r>
      <w:r w:rsidRPr="00044713">
        <w:rPr>
          <w:spacing w:val="-5"/>
          <w:sz w:val="24"/>
          <w:szCs w:val="24"/>
        </w:rPr>
        <w:t xml:space="preserve"> </w:t>
      </w:r>
      <w:r w:rsidRPr="00044713">
        <w:rPr>
          <w:sz w:val="24"/>
          <w:szCs w:val="24"/>
        </w:rPr>
        <w:t>так</w:t>
      </w:r>
      <w:r w:rsidRPr="00044713">
        <w:rPr>
          <w:spacing w:val="-4"/>
          <w:sz w:val="24"/>
          <w:szCs w:val="24"/>
        </w:rPr>
        <w:t xml:space="preserve"> </w:t>
      </w:r>
      <w:r w:rsidRPr="00044713">
        <w:rPr>
          <w:sz w:val="24"/>
          <w:szCs w:val="24"/>
        </w:rPr>
        <w:t>и</w:t>
      </w:r>
      <w:r w:rsidRPr="00044713">
        <w:rPr>
          <w:spacing w:val="-5"/>
          <w:sz w:val="24"/>
          <w:szCs w:val="24"/>
        </w:rPr>
        <w:t xml:space="preserve"> </w:t>
      </w:r>
      <w:r w:rsidRPr="00044713">
        <w:rPr>
          <w:sz w:val="24"/>
          <w:szCs w:val="24"/>
        </w:rPr>
        <w:t>с</w:t>
      </w:r>
      <w:r w:rsidRPr="00044713">
        <w:rPr>
          <w:spacing w:val="40"/>
          <w:sz w:val="24"/>
          <w:szCs w:val="24"/>
        </w:rPr>
        <w:t xml:space="preserve"> </w:t>
      </w:r>
      <w:r w:rsidRPr="00044713">
        <w:rPr>
          <w:sz w:val="24"/>
          <w:szCs w:val="24"/>
        </w:rPr>
        <w:t>родителями и педагогами.</w:t>
      </w:r>
    </w:p>
    <w:p w:rsidR="00044713" w:rsidRPr="00044713" w:rsidRDefault="00044713" w:rsidP="00166668">
      <w:pPr>
        <w:spacing w:line="276" w:lineRule="exact"/>
        <w:rPr>
          <w:i/>
          <w:sz w:val="24"/>
          <w:szCs w:val="24"/>
        </w:rPr>
      </w:pPr>
      <w:r w:rsidRPr="00044713">
        <w:rPr>
          <w:i/>
          <w:sz w:val="24"/>
          <w:szCs w:val="24"/>
        </w:rPr>
        <w:t>В</w:t>
      </w:r>
      <w:r w:rsidRPr="00044713">
        <w:rPr>
          <w:i/>
          <w:spacing w:val="-9"/>
          <w:sz w:val="24"/>
          <w:szCs w:val="24"/>
        </w:rPr>
        <w:t xml:space="preserve"> </w:t>
      </w:r>
      <w:r w:rsidRPr="00044713">
        <w:rPr>
          <w:i/>
          <w:sz w:val="24"/>
          <w:szCs w:val="24"/>
        </w:rPr>
        <w:t>связи</w:t>
      </w:r>
      <w:r w:rsidRPr="00044713">
        <w:rPr>
          <w:i/>
          <w:spacing w:val="-9"/>
          <w:sz w:val="24"/>
          <w:szCs w:val="24"/>
        </w:rPr>
        <w:t xml:space="preserve"> </w:t>
      </w:r>
      <w:r w:rsidRPr="00044713">
        <w:rPr>
          <w:i/>
          <w:sz w:val="24"/>
          <w:szCs w:val="24"/>
        </w:rPr>
        <w:t>с</w:t>
      </w:r>
      <w:r w:rsidRPr="00044713">
        <w:rPr>
          <w:i/>
          <w:spacing w:val="-9"/>
          <w:sz w:val="24"/>
          <w:szCs w:val="24"/>
        </w:rPr>
        <w:t xml:space="preserve"> </w:t>
      </w:r>
      <w:r w:rsidRPr="00044713">
        <w:rPr>
          <w:i/>
          <w:sz w:val="24"/>
          <w:szCs w:val="24"/>
        </w:rPr>
        <w:t>этим</w:t>
      </w:r>
      <w:r w:rsidRPr="00044713">
        <w:rPr>
          <w:i/>
          <w:spacing w:val="-13"/>
          <w:sz w:val="24"/>
          <w:szCs w:val="24"/>
        </w:rPr>
        <w:t xml:space="preserve"> </w:t>
      </w:r>
      <w:r w:rsidRPr="00044713">
        <w:rPr>
          <w:i/>
          <w:sz w:val="24"/>
          <w:szCs w:val="24"/>
        </w:rPr>
        <w:t>осуществляется</w:t>
      </w:r>
      <w:r w:rsidRPr="00044713">
        <w:rPr>
          <w:i/>
          <w:spacing w:val="-6"/>
          <w:sz w:val="24"/>
          <w:szCs w:val="24"/>
        </w:rPr>
        <w:t xml:space="preserve"> </w:t>
      </w:r>
      <w:r w:rsidRPr="00044713">
        <w:rPr>
          <w:i/>
          <w:sz w:val="24"/>
          <w:szCs w:val="24"/>
        </w:rPr>
        <w:t>несколько</w:t>
      </w:r>
      <w:r w:rsidRPr="00044713">
        <w:rPr>
          <w:i/>
          <w:spacing w:val="-7"/>
          <w:sz w:val="24"/>
          <w:szCs w:val="24"/>
        </w:rPr>
        <w:t xml:space="preserve"> </w:t>
      </w:r>
      <w:r w:rsidRPr="00044713">
        <w:rPr>
          <w:i/>
          <w:sz w:val="24"/>
          <w:szCs w:val="24"/>
        </w:rPr>
        <w:t>направлений</w:t>
      </w:r>
      <w:r w:rsidRPr="00044713">
        <w:rPr>
          <w:i/>
          <w:spacing w:val="-10"/>
          <w:sz w:val="24"/>
          <w:szCs w:val="24"/>
        </w:rPr>
        <w:t xml:space="preserve"> </w:t>
      </w:r>
      <w:r w:rsidRPr="00044713">
        <w:rPr>
          <w:i/>
          <w:sz w:val="24"/>
          <w:szCs w:val="24"/>
        </w:rPr>
        <w:t>в</w:t>
      </w:r>
      <w:r w:rsidRPr="00044713">
        <w:rPr>
          <w:i/>
          <w:spacing w:val="-5"/>
          <w:sz w:val="24"/>
          <w:szCs w:val="24"/>
        </w:rPr>
        <w:t xml:space="preserve"> </w:t>
      </w:r>
      <w:r w:rsidRPr="00044713">
        <w:rPr>
          <w:i/>
          <w:sz w:val="24"/>
          <w:szCs w:val="24"/>
        </w:rPr>
        <w:t>работе</w:t>
      </w:r>
      <w:r w:rsidRPr="00044713">
        <w:rPr>
          <w:i/>
          <w:spacing w:val="-7"/>
          <w:sz w:val="24"/>
          <w:szCs w:val="24"/>
        </w:rPr>
        <w:t xml:space="preserve"> </w:t>
      </w:r>
      <w:r w:rsidRPr="00044713">
        <w:rPr>
          <w:i/>
          <w:spacing w:val="-2"/>
          <w:sz w:val="24"/>
          <w:szCs w:val="24"/>
        </w:rPr>
        <w:t>психолога:</w:t>
      </w:r>
    </w:p>
    <w:p w:rsidR="00044713" w:rsidRPr="00044713" w:rsidRDefault="00044713" w:rsidP="00240C2C">
      <w:pPr>
        <w:numPr>
          <w:ilvl w:val="0"/>
          <w:numId w:val="8"/>
        </w:numPr>
        <w:tabs>
          <w:tab w:val="left" w:pos="822"/>
          <w:tab w:val="left" w:pos="823"/>
        </w:tabs>
        <w:spacing w:line="293" w:lineRule="exact"/>
        <w:ind w:left="0" w:hanging="361"/>
        <w:rPr>
          <w:i/>
          <w:sz w:val="24"/>
        </w:rPr>
      </w:pPr>
      <w:r w:rsidRPr="00044713">
        <w:rPr>
          <w:i/>
          <w:sz w:val="24"/>
        </w:rPr>
        <w:t>психологическое</w:t>
      </w:r>
      <w:r w:rsidRPr="00044713">
        <w:rPr>
          <w:i/>
          <w:spacing w:val="-15"/>
          <w:sz w:val="24"/>
        </w:rPr>
        <w:t xml:space="preserve"> </w:t>
      </w:r>
      <w:r w:rsidRPr="00044713">
        <w:rPr>
          <w:i/>
          <w:sz w:val="24"/>
        </w:rPr>
        <w:t>просвещение</w:t>
      </w:r>
      <w:r w:rsidRPr="00044713">
        <w:rPr>
          <w:i/>
          <w:spacing w:val="-11"/>
          <w:sz w:val="24"/>
        </w:rPr>
        <w:t xml:space="preserve"> </w:t>
      </w:r>
      <w:r w:rsidRPr="00044713">
        <w:rPr>
          <w:i/>
          <w:sz w:val="24"/>
        </w:rPr>
        <w:t>и</w:t>
      </w:r>
      <w:r w:rsidRPr="00044713">
        <w:rPr>
          <w:i/>
          <w:spacing w:val="-12"/>
          <w:sz w:val="24"/>
        </w:rPr>
        <w:t xml:space="preserve"> </w:t>
      </w:r>
      <w:r w:rsidRPr="00044713">
        <w:rPr>
          <w:i/>
          <w:spacing w:val="-2"/>
          <w:sz w:val="24"/>
        </w:rPr>
        <w:t>профилактика;</w:t>
      </w:r>
    </w:p>
    <w:p w:rsidR="00044713" w:rsidRPr="00044713" w:rsidRDefault="00044713" w:rsidP="00240C2C">
      <w:pPr>
        <w:numPr>
          <w:ilvl w:val="0"/>
          <w:numId w:val="8"/>
        </w:numPr>
        <w:tabs>
          <w:tab w:val="left" w:pos="822"/>
          <w:tab w:val="left" w:pos="823"/>
        </w:tabs>
        <w:spacing w:line="293" w:lineRule="exact"/>
        <w:ind w:left="0" w:hanging="361"/>
        <w:rPr>
          <w:i/>
          <w:sz w:val="24"/>
        </w:rPr>
      </w:pPr>
      <w:r w:rsidRPr="00044713">
        <w:rPr>
          <w:i/>
          <w:w w:val="95"/>
          <w:sz w:val="24"/>
        </w:rPr>
        <w:t>психологическая</w:t>
      </w:r>
      <w:r w:rsidRPr="00044713">
        <w:rPr>
          <w:i/>
          <w:spacing w:val="68"/>
          <w:sz w:val="24"/>
        </w:rPr>
        <w:t xml:space="preserve"> </w:t>
      </w:r>
      <w:r w:rsidRPr="00044713">
        <w:rPr>
          <w:i/>
          <w:spacing w:val="-2"/>
          <w:sz w:val="24"/>
        </w:rPr>
        <w:t>диагностика;</w:t>
      </w:r>
    </w:p>
    <w:p w:rsidR="00044713" w:rsidRPr="00044713" w:rsidRDefault="00044713" w:rsidP="00240C2C">
      <w:pPr>
        <w:numPr>
          <w:ilvl w:val="0"/>
          <w:numId w:val="8"/>
        </w:numPr>
        <w:tabs>
          <w:tab w:val="left" w:pos="822"/>
          <w:tab w:val="left" w:pos="823"/>
        </w:tabs>
        <w:spacing w:before="3" w:line="293" w:lineRule="exact"/>
        <w:ind w:left="0" w:hanging="361"/>
        <w:rPr>
          <w:i/>
          <w:sz w:val="24"/>
        </w:rPr>
      </w:pPr>
      <w:r w:rsidRPr="00044713">
        <w:rPr>
          <w:i/>
          <w:sz w:val="24"/>
        </w:rPr>
        <w:t>психологическая</w:t>
      </w:r>
      <w:r w:rsidRPr="00044713">
        <w:rPr>
          <w:i/>
          <w:spacing w:val="-9"/>
          <w:sz w:val="24"/>
        </w:rPr>
        <w:t xml:space="preserve"> </w:t>
      </w:r>
      <w:r w:rsidRPr="00044713">
        <w:rPr>
          <w:i/>
          <w:sz w:val="24"/>
        </w:rPr>
        <w:t>коррекция</w:t>
      </w:r>
      <w:r w:rsidRPr="00044713">
        <w:rPr>
          <w:i/>
          <w:spacing w:val="-13"/>
          <w:sz w:val="24"/>
        </w:rPr>
        <w:t xml:space="preserve"> </w:t>
      </w:r>
      <w:r w:rsidRPr="00044713">
        <w:rPr>
          <w:i/>
          <w:sz w:val="24"/>
        </w:rPr>
        <w:t>и</w:t>
      </w:r>
      <w:r w:rsidRPr="00044713">
        <w:rPr>
          <w:i/>
          <w:spacing w:val="-12"/>
          <w:sz w:val="24"/>
        </w:rPr>
        <w:t xml:space="preserve"> </w:t>
      </w:r>
      <w:r w:rsidRPr="00044713">
        <w:rPr>
          <w:i/>
          <w:spacing w:val="-2"/>
          <w:sz w:val="24"/>
        </w:rPr>
        <w:t>развитие;</w:t>
      </w:r>
    </w:p>
    <w:p w:rsidR="00044713" w:rsidRPr="00044713" w:rsidRDefault="00044713" w:rsidP="00240C2C">
      <w:pPr>
        <w:numPr>
          <w:ilvl w:val="0"/>
          <w:numId w:val="8"/>
        </w:numPr>
        <w:tabs>
          <w:tab w:val="left" w:pos="822"/>
          <w:tab w:val="left" w:pos="823"/>
        </w:tabs>
        <w:spacing w:line="293" w:lineRule="exact"/>
        <w:ind w:left="0" w:hanging="361"/>
        <w:rPr>
          <w:i/>
          <w:sz w:val="24"/>
        </w:rPr>
      </w:pPr>
      <w:r w:rsidRPr="00044713">
        <w:rPr>
          <w:i/>
          <w:w w:val="95"/>
          <w:sz w:val="24"/>
        </w:rPr>
        <w:t>психологическое</w:t>
      </w:r>
      <w:r w:rsidRPr="00044713">
        <w:rPr>
          <w:i/>
          <w:spacing w:val="67"/>
          <w:sz w:val="24"/>
        </w:rPr>
        <w:t xml:space="preserve"> </w:t>
      </w:r>
      <w:r w:rsidRPr="00044713">
        <w:rPr>
          <w:i/>
          <w:spacing w:val="-2"/>
          <w:sz w:val="24"/>
        </w:rPr>
        <w:t>консультирование.</w:t>
      </w:r>
    </w:p>
    <w:p w:rsidR="00044713" w:rsidRPr="00044713" w:rsidRDefault="00044713" w:rsidP="00166668">
      <w:pPr>
        <w:spacing w:before="1"/>
        <w:rPr>
          <w:sz w:val="24"/>
          <w:szCs w:val="24"/>
        </w:rPr>
      </w:pPr>
    </w:p>
    <w:p w:rsidR="005B445F" w:rsidRPr="001A122D" w:rsidRDefault="001A122D" w:rsidP="001A122D">
      <w:pPr>
        <w:pStyle w:val="2"/>
      </w:pPr>
      <w:bookmarkStart w:id="13" w:name="_Toc116858654"/>
      <w:r w:rsidRPr="001A122D">
        <w:t>2.1.</w:t>
      </w:r>
      <w:r w:rsidR="005B445F" w:rsidRPr="001A122D">
        <w:t>1.</w:t>
      </w:r>
      <w:r w:rsidR="00044713" w:rsidRPr="001A122D">
        <w:t>Направления деятельности педагога – психолога.</w:t>
      </w:r>
      <w:bookmarkEnd w:id="13"/>
    </w:p>
    <w:p w:rsidR="00044713" w:rsidRPr="005B445F" w:rsidRDefault="00044713" w:rsidP="005B445F">
      <w:pPr>
        <w:tabs>
          <w:tab w:val="left" w:pos="3021"/>
        </w:tabs>
        <w:spacing w:line="322" w:lineRule="exact"/>
        <w:jc w:val="center"/>
        <w:outlineLvl w:val="0"/>
        <w:rPr>
          <w:b/>
          <w:bCs/>
          <w:sz w:val="28"/>
          <w:szCs w:val="28"/>
        </w:rPr>
      </w:pPr>
      <w:bookmarkStart w:id="14" w:name="_Toc116858655"/>
      <w:r w:rsidRPr="005B445F">
        <w:rPr>
          <w:b/>
          <w:bCs/>
          <w:spacing w:val="-2"/>
          <w:sz w:val="28"/>
          <w:szCs w:val="28"/>
        </w:rPr>
        <w:t>Психодиагностика.</w:t>
      </w:r>
      <w:bookmarkEnd w:id="14"/>
    </w:p>
    <w:p w:rsidR="00044713" w:rsidRPr="00044713" w:rsidRDefault="00044713" w:rsidP="00166668">
      <w:pPr>
        <w:spacing w:before="7"/>
        <w:jc w:val="both"/>
        <w:rPr>
          <w:b/>
          <w:sz w:val="23"/>
          <w:szCs w:val="24"/>
        </w:rPr>
      </w:pPr>
    </w:p>
    <w:p w:rsidR="00993F6E" w:rsidRPr="005B445F" w:rsidRDefault="00044713" w:rsidP="00D81400">
      <w:pPr>
        <w:pStyle w:val="a6"/>
        <w:ind w:firstLine="720"/>
        <w:jc w:val="both"/>
        <w:rPr>
          <w:sz w:val="24"/>
          <w:szCs w:val="24"/>
        </w:rPr>
      </w:pPr>
      <w:r w:rsidRPr="005B445F">
        <w:rPr>
          <w:sz w:val="24"/>
          <w:szCs w:val="24"/>
        </w:rPr>
        <w:t xml:space="preserve">Согласно ФГОС </w:t>
      </w:r>
      <w:proofErr w:type="gramStart"/>
      <w:r w:rsidRPr="005B445F">
        <w:rPr>
          <w:sz w:val="24"/>
          <w:szCs w:val="24"/>
        </w:rPr>
        <w:t>ДО</w:t>
      </w:r>
      <w:proofErr w:type="gramEnd"/>
      <w:r w:rsidRPr="005B445F">
        <w:rPr>
          <w:sz w:val="24"/>
          <w:szCs w:val="24"/>
        </w:rPr>
        <w:t xml:space="preserve">, в ДОУ </w:t>
      </w:r>
      <w:proofErr w:type="gramStart"/>
      <w:r w:rsidRPr="005B445F">
        <w:rPr>
          <w:sz w:val="24"/>
          <w:szCs w:val="24"/>
        </w:rPr>
        <w:t>в</w:t>
      </w:r>
      <w:proofErr w:type="gramEnd"/>
      <w:r w:rsidRPr="005B445F">
        <w:rPr>
          <w:sz w:val="24"/>
          <w:szCs w:val="24"/>
        </w:rPr>
        <w:t xml:space="preserve"> рамках психолого-педагогической диагностики (или мониторинга) педагогом-психологом может проводиться оценка развития детей. Психолог</w:t>
      </w:r>
      <w:proofErr w:type="gramStart"/>
      <w:r w:rsidRPr="005B445F">
        <w:rPr>
          <w:sz w:val="24"/>
          <w:szCs w:val="24"/>
        </w:rPr>
        <w:t>о-</w:t>
      </w:r>
      <w:proofErr w:type="gramEnd"/>
      <w:r w:rsidRPr="005B445F">
        <w:rPr>
          <w:sz w:val="24"/>
          <w:szCs w:val="24"/>
        </w:rPr>
        <w:t xml:space="preserve"> педагогическая</w:t>
      </w:r>
      <w:r w:rsidRPr="005B445F">
        <w:rPr>
          <w:spacing w:val="-2"/>
          <w:sz w:val="24"/>
          <w:szCs w:val="24"/>
        </w:rPr>
        <w:t xml:space="preserve"> </w:t>
      </w:r>
      <w:r w:rsidRPr="005B445F">
        <w:rPr>
          <w:sz w:val="24"/>
          <w:szCs w:val="24"/>
        </w:rPr>
        <w:t>диагностика</w:t>
      </w:r>
      <w:r w:rsidRPr="005B445F">
        <w:rPr>
          <w:spacing w:val="-3"/>
          <w:sz w:val="24"/>
          <w:szCs w:val="24"/>
        </w:rPr>
        <w:t xml:space="preserve"> </w:t>
      </w:r>
      <w:r w:rsidRPr="005B445F">
        <w:rPr>
          <w:sz w:val="24"/>
          <w:szCs w:val="24"/>
        </w:rPr>
        <w:t>понимается</w:t>
      </w:r>
      <w:r w:rsidRPr="005B445F">
        <w:rPr>
          <w:spacing w:val="-2"/>
          <w:sz w:val="24"/>
          <w:szCs w:val="24"/>
        </w:rPr>
        <w:t xml:space="preserve"> </w:t>
      </w:r>
      <w:r w:rsidRPr="005B445F">
        <w:rPr>
          <w:sz w:val="24"/>
          <w:szCs w:val="24"/>
        </w:rPr>
        <w:t>как</w:t>
      </w:r>
      <w:r w:rsidRPr="005B445F">
        <w:rPr>
          <w:spacing w:val="-8"/>
          <w:sz w:val="24"/>
          <w:szCs w:val="24"/>
        </w:rPr>
        <w:t xml:space="preserve"> </w:t>
      </w:r>
      <w:r w:rsidRPr="005B445F">
        <w:rPr>
          <w:sz w:val="24"/>
          <w:szCs w:val="24"/>
        </w:rPr>
        <w:t>изучение уровня</w:t>
      </w:r>
      <w:r w:rsidRPr="005B445F">
        <w:rPr>
          <w:spacing w:val="-8"/>
          <w:sz w:val="24"/>
          <w:szCs w:val="24"/>
        </w:rPr>
        <w:t xml:space="preserve"> </w:t>
      </w:r>
      <w:r w:rsidRPr="005B445F">
        <w:rPr>
          <w:sz w:val="24"/>
          <w:szCs w:val="24"/>
        </w:rPr>
        <w:t>развития</w:t>
      </w:r>
      <w:r w:rsidRPr="005B445F">
        <w:rPr>
          <w:spacing w:val="-7"/>
          <w:sz w:val="24"/>
          <w:szCs w:val="24"/>
        </w:rPr>
        <w:t xml:space="preserve"> </w:t>
      </w:r>
      <w:r w:rsidRPr="005B445F">
        <w:rPr>
          <w:sz w:val="24"/>
          <w:szCs w:val="24"/>
        </w:rPr>
        <w:t>и</w:t>
      </w:r>
      <w:r w:rsidRPr="005B445F">
        <w:rPr>
          <w:spacing w:val="-1"/>
          <w:sz w:val="24"/>
          <w:szCs w:val="24"/>
        </w:rPr>
        <w:t xml:space="preserve"> </w:t>
      </w:r>
      <w:r w:rsidRPr="005B445F">
        <w:rPr>
          <w:sz w:val="24"/>
          <w:szCs w:val="24"/>
        </w:rPr>
        <w:t>его</w:t>
      </w:r>
      <w:r w:rsidRPr="005B445F">
        <w:rPr>
          <w:spacing w:val="-2"/>
          <w:sz w:val="24"/>
          <w:szCs w:val="24"/>
        </w:rPr>
        <w:t xml:space="preserve"> </w:t>
      </w:r>
      <w:r w:rsidRPr="005B445F">
        <w:rPr>
          <w:sz w:val="24"/>
          <w:szCs w:val="24"/>
        </w:rPr>
        <w:t>динамики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у</w:t>
      </w:r>
      <w:r w:rsidRPr="005B445F">
        <w:rPr>
          <w:spacing w:val="-11"/>
          <w:sz w:val="24"/>
          <w:szCs w:val="24"/>
        </w:rPr>
        <w:t xml:space="preserve"> </w:t>
      </w:r>
      <w:r w:rsidRPr="005B445F">
        <w:rPr>
          <w:sz w:val="24"/>
          <w:szCs w:val="24"/>
        </w:rPr>
        <w:t>детей дошкольного возраста. Обязательным требованием является связь такой оценки с оценкой</w:t>
      </w:r>
      <w:r w:rsidR="00D81400">
        <w:rPr>
          <w:sz w:val="24"/>
          <w:szCs w:val="24"/>
        </w:rPr>
        <w:t xml:space="preserve">  </w:t>
      </w:r>
      <w:r w:rsidR="00993F6E" w:rsidRPr="005B445F">
        <w:rPr>
          <w:sz w:val="24"/>
          <w:szCs w:val="24"/>
        </w:rPr>
        <w:t>эффективности педагогических действий и дальнейшим планированием образовательной работы.</w:t>
      </w:r>
      <w:r w:rsidR="00993F6E" w:rsidRPr="005B445F">
        <w:rPr>
          <w:spacing w:val="-9"/>
          <w:sz w:val="24"/>
          <w:szCs w:val="24"/>
        </w:rPr>
        <w:t xml:space="preserve"> </w:t>
      </w:r>
      <w:r w:rsidR="00993F6E" w:rsidRPr="005B445F">
        <w:rPr>
          <w:sz w:val="24"/>
          <w:szCs w:val="24"/>
        </w:rPr>
        <w:t>Участие</w:t>
      </w:r>
      <w:r w:rsidR="00993F6E" w:rsidRPr="005B445F">
        <w:rPr>
          <w:spacing w:val="-7"/>
          <w:sz w:val="24"/>
          <w:szCs w:val="24"/>
        </w:rPr>
        <w:t xml:space="preserve"> </w:t>
      </w:r>
      <w:r w:rsidR="00993F6E" w:rsidRPr="005B445F">
        <w:rPr>
          <w:sz w:val="24"/>
          <w:szCs w:val="24"/>
        </w:rPr>
        <w:t>ребенка</w:t>
      </w:r>
      <w:r w:rsidR="00993F6E" w:rsidRPr="005B445F">
        <w:rPr>
          <w:spacing w:val="-7"/>
          <w:sz w:val="24"/>
          <w:szCs w:val="24"/>
        </w:rPr>
        <w:t xml:space="preserve"> </w:t>
      </w:r>
      <w:r w:rsidR="00993F6E" w:rsidRPr="005B445F">
        <w:rPr>
          <w:sz w:val="24"/>
          <w:szCs w:val="24"/>
        </w:rPr>
        <w:t>в</w:t>
      </w:r>
      <w:r w:rsidR="00993F6E" w:rsidRPr="005B445F">
        <w:rPr>
          <w:spacing w:val="-4"/>
          <w:sz w:val="24"/>
          <w:szCs w:val="24"/>
        </w:rPr>
        <w:t xml:space="preserve"> </w:t>
      </w:r>
      <w:r w:rsidR="00993F6E" w:rsidRPr="005B445F">
        <w:rPr>
          <w:sz w:val="24"/>
          <w:szCs w:val="24"/>
        </w:rPr>
        <w:t>психолого-педагогической</w:t>
      </w:r>
      <w:r w:rsidR="00993F6E" w:rsidRPr="005B445F">
        <w:rPr>
          <w:spacing w:val="-5"/>
          <w:sz w:val="24"/>
          <w:szCs w:val="24"/>
        </w:rPr>
        <w:t xml:space="preserve"> </w:t>
      </w:r>
      <w:r w:rsidR="00993F6E" w:rsidRPr="005B445F">
        <w:rPr>
          <w:sz w:val="24"/>
          <w:szCs w:val="24"/>
        </w:rPr>
        <w:t>диагностике</w:t>
      </w:r>
      <w:r w:rsidR="00993F6E" w:rsidRPr="005B445F">
        <w:rPr>
          <w:spacing w:val="-7"/>
          <w:sz w:val="24"/>
          <w:szCs w:val="24"/>
        </w:rPr>
        <w:t xml:space="preserve"> </w:t>
      </w:r>
      <w:r w:rsidR="00993F6E" w:rsidRPr="005B445F">
        <w:rPr>
          <w:sz w:val="24"/>
          <w:szCs w:val="24"/>
        </w:rPr>
        <w:t>(мониторинге)</w:t>
      </w:r>
      <w:r w:rsidR="00993F6E" w:rsidRPr="005B445F">
        <w:rPr>
          <w:spacing w:val="-9"/>
          <w:sz w:val="24"/>
          <w:szCs w:val="24"/>
        </w:rPr>
        <w:t xml:space="preserve"> </w:t>
      </w:r>
      <w:r w:rsidR="00993F6E" w:rsidRPr="005B445F">
        <w:rPr>
          <w:sz w:val="24"/>
          <w:szCs w:val="24"/>
        </w:rPr>
        <w:t>допускается только с согласия его родителей (законных представителей).</w:t>
      </w:r>
    </w:p>
    <w:p w:rsidR="00993F6E" w:rsidRPr="005B445F" w:rsidRDefault="00993F6E" w:rsidP="00D81400">
      <w:pPr>
        <w:pStyle w:val="a6"/>
        <w:ind w:firstLine="720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Результаты психолого-педагогической диагностики (мониторинга) могут использоваться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исключительно</w:t>
      </w:r>
      <w:r w:rsidRPr="005B445F">
        <w:rPr>
          <w:spacing w:val="-3"/>
          <w:sz w:val="24"/>
          <w:szCs w:val="24"/>
        </w:rPr>
        <w:t xml:space="preserve"> </w:t>
      </w:r>
      <w:r w:rsidRPr="005B445F">
        <w:rPr>
          <w:sz w:val="24"/>
          <w:szCs w:val="24"/>
        </w:rPr>
        <w:t>для</w:t>
      </w:r>
      <w:r w:rsidRPr="005B445F">
        <w:rPr>
          <w:spacing w:val="-4"/>
          <w:sz w:val="24"/>
          <w:szCs w:val="24"/>
        </w:rPr>
        <w:t xml:space="preserve"> </w:t>
      </w:r>
      <w:r w:rsidRPr="005B445F">
        <w:rPr>
          <w:sz w:val="24"/>
          <w:szCs w:val="24"/>
        </w:rPr>
        <w:t>решения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задач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психологического сопровождения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и проведения квалифицированной коррекции развития детей, а именно:</w:t>
      </w:r>
    </w:p>
    <w:p w:rsidR="00993F6E" w:rsidRPr="005B445F" w:rsidRDefault="00993F6E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</w:t>
      </w:r>
      <w:r w:rsidRPr="005B445F">
        <w:rPr>
          <w:spacing w:val="-1"/>
          <w:sz w:val="24"/>
          <w:szCs w:val="24"/>
        </w:rPr>
        <w:t xml:space="preserve"> </w:t>
      </w:r>
      <w:r w:rsidRPr="005B445F">
        <w:rPr>
          <w:sz w:val="24"/>
          <w:szCs w:val="24"/>
        </w:rPr>
        <w:t>траектории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или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профессиональной</w:t>
      </w:r>
      <w:r w:rsidRPr="005B445F">
        <w:rPr>
          <w:spacing w:val="-1"/>
          <w:sz w:val="24"/>
          <w:szCs w:val="24"/>
        </w:rPr>
        <w:t xml:space="preserve"> </w:t>
      </w:r>
      <w:r w:rsidRPr="005B445F">
        <w:rPr>
          <w:sz w:val="24"/>
          <w:szCs w:val="24"/>
        </w:rPr>
        <w:t>коррекции</w:t>
      </w:r>
      <w:r w:rsidRPr="005B445F">
        <w:rPr>
          <w:spacing w:val="-10"/>
          <w:sz w:val="24"/>
          <w:szCs w:val="24"/>
        </w:rPr>
        <w:t xml:space="preserve"> </w:t>
      </w:r>
      <w:r w:rsidRPr="005B445F">
        <w:rPr>
          <w:sz w:val="24"/>
          <w:szCs w:val="24"/>
        </w:rPr>
        <w:t>особенностей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развития);</w:t>
      </w:r>
    </w:p>
    <w:p w:rsidR="00993F6E" w:rsidRPr="005B445F" w:rsidRDefault="00993F6E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оптимизации</w:t>
      </w:r>
      <w:r w:rsidRPr="005B445F">
        <w:rPr>
          <w:spacing w:val="-7"/>
          <w:sz w:val="24"/>
          <w:szCs w:val="24"/>
        </w:rPr>
        <w:t xml:space="preserve"> </w:t>
      </w:r>
      <w:r w:rsidRPr="005B445F">
        <w:rPr>
          <w:sz w:val="24"/>
          <w:szCs w:val="24"/>
        </w:rPr>
        <w:t>работы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с</w:t>
      </w:r>
      <w:r w:rsidRPr="005B445F">
        <w:rPr>
          <w:spacing w:val="-12"/>
          <w:sz w:val="24"/>
          <w:szCs w:val="24"/>
        </w:rPr>
        <w:t xml:space="preserve"> </w:t>
      </w:r>
      <w:r w:rsidRPr="005B445F">
        <w:rPr>
          <w:sz w:val="24"/>
          <w:szCs w:val="24"/>
        </w:rPr>
        <w:t>группой</w:t>
      </w:r>
      <w:r w:rsidRPr="005B445F">
        <w:rPr>
          <w:spacing w:val="-6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детей.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эффективности педагогических действий и дальнейшим планированием образовательной работы.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Участие</w:t>
      </w:r>
      <w:r w:rsidRPr="005B445F">
        <w:rPr>
          <w:spacing w:val="-7"/>
          <w:sz w:val="24"/>
          <w:szCs w:val="24"/>
        </w:rPr>
        <w:t xml:space="preserve"> </w:t>
      </w:r>
      <w:r w:rsidRPr="005B445F">
        <w:rPr>
          <w:sz w:val="24"/>
          <w:szCs w:val="24"/>
        </w:rPr>
        <w:t>ребенка</w:t>
      </w:r>
      <w:r w:rsidRPr="005B445F">
        <w:rPr>
          <w:spacing w:val="-7"/>
          <w:sz w:val="24"/>
          <w:szCs w:val="24"/>
        </w:rPr>
        <w:t xml:space="preserve"> </w:t>
      </w:r>
      <w:r w:rsidRPr="005B445F">
        <w:rPr>
          <w:sz w:val="24"/>
          <w:szCs w:val="24"/>
        </w:rPr>
        <w:t>в</w:t>
      </w:r>
      <w:r w:rsidRPr="005B445F">
        <w:rPr>
          <w:spacing w:val="-4"/>
          <w:sz w:val="24"/>
          <w:szCs w:val="24"/>
        </w:rPr>
        <w:t xml:space="preserve"> </w:t>
      </w:r>
      <w:r w:rsidRPr="005B445F">
        <w:rPr>
          <w:sz w:val="24"/>
          <w:szCs w:val="24"/>
        </w:rPr>
        <w:t>психолого-педагогической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диагностике</w:t>
      </w:r>
      <w:r w:rsidRPr="005B445F">
        <w:rPr>
          <w:spacing w:val="-7"/>
          <w:sz w:val="24"/>
          <w:szCs w:val="24"/>
        </w:rPr>
        <w:t xml:space="preserve"> </w:t>
      </w:r>
      <w:r w:rsidRPr="005B445F">
        <w:rPr>
          <w:sz w:val="24"/>
          <w:szCs w:val="24"/>
        </w:rPr>
        <w:t>(мониторинге)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допускается только с согласия его родителей (законных представителей).</w:t>
      </w:r>
    </w:p>
    <w:p w:rsidR="00272C92" w:rsidRPr="005B445F" w:rsidRDefault="00272C92" w:rsidP="00D81400">
      <w:pPr>
        <w:pStyle w:val="a6"/>
        <w:ind w:firstLine="720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Результаты психолого-педагогической диагностики (мониторинга) могут использоваться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исключительно</w:t>
      </w:r>
      <w:r w:rsidRPr="005B445F">
        <w:rPr>
          <w:spacing w:val="-3"/>
          <w:sz w:val="24"/>
          <w:szCs w:val="24"/>
        </w:rPr>
        <w:t xml:space="preserve"> </w:t>
      </w:r>
      <w:r w:rsidRPr="005B445F">
        <w:rPr>
          <w:sz w:val="24"/>
          <w:szCs w:val="24"/>
        </w:rPr>
        <w:t>для</w:t>
      </w:r>
      <w:r w:rsidRPr="005B445F">
        <w:rPr>
          <w:spacing w:val="-4"/>
          <w:sz w:val="24"/>
          <w:szCs w:val="24"/>
        </w:rPr>
        <w:t xml:space="preserve"> </w:t>
      </w:r>
      <w:r w:rsidRPr="005B445F">
        <w:rPr>
          <w:sz w:val="24"/>
          <w:szCs w:val="24"/>
        </w:rPr>
        <w:t>решения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задач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психологического сопровождения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и проведения квалифицированной коррекции развития детей, а именно: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</w:t>
      </w:r>
      <w:r w:rsidRPr="005B445F">
        <w:rPr>
          <w:spacing w:val="-1"/>
          <w:sz w:val="24"/>
          <w:szCs w:val="24"/>
        </w:rPr>
        <w:t xml:space="preserve"> </w:t>
      </w:r>
      <w:r w:rsidRPr="005B445F">
        <w:rPr>
          <w:sz w:val="24"/>
          <w:szCs w:val="24"/>
        </w:rPr>
        <w:t>траектории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или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профессиональной</w:t>
      </w:r>
      <w:r w:rsidRPr="005B445F">
        <w:rPr>
          <w:spacing w:val="-1"/>
          <w:sz w:val="24"/>
          <w:szCs w:val="24"/>
        </w:rPr>
        <w:t xml:space="preserve"> </w:t>
      </w:r>
      <w:r w:rsidRPr="005B445F">
        <w:rPr>
          <w:sz w:val="24"/>
          <w:szCs w:val="24"/>
        </w:rPr>
        <w:t>коррекции</w:t>
      </w:r>
      <w:r w:rsidRPr="005B445F">
        <w:rPr>
          <w:spacing w:val="-10"/>
          <w:sz w:val="24"/>
          <w:szCs w:val="24"/>
        </w:rPr>
        <w:t xml:space="preserve"> </w:t>
      </w:r>
      <w:r w:rsidRPr="005B445F">
        <w:rPr>
          <w:sz w:val="24"/>
          <w:szCs w:val="24"/>
        </w:rPr>
        <w:t>особенностей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развития);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оптимизации</w:t>
      </w:r>
      <w:r w:rsidRPr="005B445F">
        <w:rPr>
          <w:spacing w:val="-7"/>
          <w:sz w:val="24"/>
          <w:szCs w:val="24"/>
        </w:rPr>
        <w:t xml:space="preserve"> </w:t>
      </w:r>
      <w:r w:rsidRPr="005B445F">
        <w:rPr>
          <w:sz w:val="24"/>
          <w:szCs w:val="24"/>
        </w:rPr>
        <w:t>работы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с</w:t>
      </w:r>
      <w:r w:rsidRPr="005B445F">
        <w:rPr>
          <w:spacing w:val="-12"/>
          <w:sz w:val="24"/>
          <w:szCs w:val="24"/>
        </w:rPr>
        <w:t xml:space="preserve"> </w:t>
      </w:r>
      <w:r w:rsidRPr="005B445F">
        <w:rPr>
          <w:sz w:val="24"/>
          <w:szCs w:val="24"/>
        </w:rPr>
        <w:t>группой</w:t>
      </w:r>
      <w:r w:rsidRPr="005B445F">
        <w:rPr>
          <w:spacing w:val="-6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детей.</w:t>
      </w:r>
    </w:p>
    <w:p w:rsidR="00272C92" w:rsidRDefault="00272C92" w:rsidP="00D81400">
      <w:pPr>
        <w:pStyle w:val="a6"/>
        <w:ind w:firstLine="720"/>
        <w:jc w:val="both"/>
      </w:pPr>
      <w:r w:rsidRPr="005B445F">
        <w:rPr>
          <w:sz w:val="24"/>
          <w:szCs w:val="24"/>
        </w:rPr>
        <w:t>Психологическая диагностика является частью общей системы диагностики детей дошкольного возраста, включающей ещё педагогическую, логопедическую и медицинскую. Психологическая</w:t>
      </w:r>
      <w:r w:rsidRPr="005B445F">
        <w:rPr>
          <w:spacing w:val="-3"/>
          <w:sz w:val="24"/>
          <w:szCs w:val="24"/>
        </w:rPr>
        <w:t xml:space="preserve"> </w:t>
      </w:r>
      <w:r w:rsidRPr="005B445F">
        <w:rPr>
          <w:sz w:val="24"/>
          <w:szCs w:val="24"/>
        </w:rPr>
        <w:t>диагностика</w:t>
      </w:r>
      <w:r w:rsidRPr="005B445F">
        <w:rPr>
          <w:spacing w:val="-4"/>
          <w:sz w:val="24"/>
          <w:szCs w:val="24"/>
        </w:rPr>
        <w:t xml:space="preserve"> </w:t>
      </w:r>
      <w:r w:rsidRPr="005B445F">
        <w:rPr>
          <w:sz w:val="24"/>
          <w:szCs w:val="24"/>
        </w:rPr>
        <w:t>проводится</w:t>
      </w:r>
      <w:r w:rsidRPr="005B445F">
        <w:rPr>
          <w:spacing w:val="-3"/>
          <w:sz w:val="24"/>
          <w:szCs w:val="24"/>
        </w:rPr>
        <w:t xml:space="preserve"> </w:t>
      </w:r>
      <w:r w:rsidRPr="005B445F">
        <w:rPr>
          <w:sz w:val="24"/>
          <w:szCs w:val="24"/>
        </w:rPr>
        <w:t>с</w:t>
      </w:r>
      <w:r w:rsidRPr="005B445F">
        <w:rPr>
          <w:spacing w:val="-4"/>
          <w:sz w:val="24"/>
          <w:szCs w:val="24"/>
        </w:rPr>
        <w:t xml:space="preserve"> </w:t>
      </w:r>
      <w:r w:rsidRPr="005B445F">
        <w:rPr>
          <w:sz w:val="24"/>
          <w:szCs w:val="24"/>
        </w:rPr>
        <w:t>целью</w:t>
      </w:r>
      <w:r w:rsidRPr="005B445F">
        <w:rPr>
          <w:spacing w:val="-5"/>
          <w:sz w:val="24"/>
          <w:szCs w:val="24"/>
        </w:rPr>
        <w:t xml:space="preserve"> </w:t>
      </w:r>
      <w:r w:rsidRPr="005B445F">
        <w:rPr>
          <w:sz w:val="24"/>
          <w:szCs w:val="24"/>
        </w:rPr>
        <w:t>определения</w:t>
      </w:r>
      <w:r>
        <w:rPr>
          <w:spacing w:val="-3"/>
        </w:rPr>
        <w:t xml:space="preserve"> </w:t>
      </w:r>
      <w:r>
        <w:t>актуального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 xml:space="preserve">развития детей, его соответствия возрасту, выявления личностных особенностей ребенка; вторичных отклонений, связанных с нарушением речи, а также для получения информации об уровне психического развития детей, выявления индивидуальных особенностей и проблем участников </w:t>
      </w:r>
      <w:proofErr w:type="spellStart"/>
      <w:r>
        <w:t>воспитательно</w:t>
      </w:r>
      <w:proofErr w:type="spellEnd"/>
      <w:r>
        <w:t>-образовательного процесса (адаптация</w:t>
      </w:r>
      <w:r>
        <w:rPr>
          <w:spacing w:val="-1"/>
        </w:rPr>
        <w:t xml:space="preserve"> </w:t>
      </w:r>
      <w:r>
        <w:t>детей в ДОУ, готовность к обучению в школе, динамика в развитии детей, а также по запросу участников образовательного пространства).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>
        <w:t>Целью</w:t>
      </w:r>
      <w:r>
        <w:rPr>
          <w:spacing w:val="-4"/>
        </w:rPr>
        <w:t xml:space="preserve"> </w:t>
      </w:r>
      <w:r>
        <w:t>психодиагностики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5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(общим</w:t>
      </w:r>
      <w:r>
        <w:rPr>
          <w:spacing w:val="-5"/>
        </w:rPr>
        <w:t xml:space="preserve"> </w:t>
      </w:r>
      <w:r>
        <w:t>недоразвитием речи) является определение основных направлений коррекционно-</w:t>
      </w:r>
      <w:r w:rsidRPr="005B445F">
        <w:rPr>
          <w:sz w:val="24"/>
          <w:szCs w:val="24"/>
        </w:rPr>
        <w:t>развивающей работы.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Выделено</w:t>
      </w:r>
      <w:r w:rsidRPr="005B445F">
        <w:rPr>
          <w:spacing w:val="-8"/>
          <w:sz w:val="24"/>
          <w:szCs w:val="24"/>
        </w:rPr>
        <w:t xml:space="preserve"> </w:t>
      </w:r>
      <w:r w:rsidRPr="005B445F">
        <w:rPr>
          <w:sz w:val="24"/>
          <w:szCs w:val="24"/>
        </w:rPr>
        <w:t>два</w:t>
      </w:r>
      <w:r w:rsidRPr="005B445F">
        <w:rPr>
          <w:spacing w:val="-14"/>
          <w:sz w:val="24"/>
          <w:szCs w:val="24"/>
        </w:rPr>
        <w:t xml:space="preserve"> </w:t>
      </w:r>
      <w:r w:rsidRPr="005B445F">
        <w:rPr>
          <w:sz w:val="24"/>
          <w:szCs w:val="24"/>
        </w:rPr>
        <w:t>направления</w:t>
      </w:r>
      <w:r w:rsidRPr="005B445F">
        <w:rPr>
          <w:spacing w:val="-15"/>
          <w:sz w:val="24"/>
          <w:szCs w:val="24"/>
        </w:rPr>
        <w:t xml:space="preserve"> </w:t>
      </w:r>
      <w:r w:rsidRPr="005B445F">
        <w:rPr>
          <w:sz w:val="24"/>
          <w:szCs w:val="24"/>
        </w:rPr>
        <w:t>психологической</w:t>
      </w:r>
      <w:r w:rsidRPr="005B445F">
        <w:rPr>
          <w:spacing w:val="-14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диагностики: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 xml:space="preserve">первичное психодиагностическое обследование, направленное на выявление нарушений в </w:t>
      </w:r>
      <w:r w:rsidRPr="005B445F">
        <w:rPr>
          <w:spacing w:val="-2"/>
          <w:sz w:val="24"/>
          <w:szCs w:val="24"/>
        </w:rPr>
        <w:lastRenderedPageBreak/>
        <w:t>развитии.</w:t>
      </w:r>
    </w:p>
    <w:p w:rsidR="00044713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углублённое психодиагностическое обследование, ориентированное на выявление особ</w:t>
      </w:r>
      <w:r w:rsidR="005B445F">
        <w:rPr>
          <w:sz w:val="24"/>
          <w:szCs w:val="24"/>
        </w:rPr>
        <w:t>енностей психического развития.</w:t>
      </w:r>
    </w:p>
    <w:p w:rsidR="00272C92" w:rsidRPr="005B445F" w:rsidRDefault="00044713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ab/>
      </w:r>
      <w:r w:rsidR="00272C92" w:rsidRPr="005B445F">
        <w:rPr>
          <w:sz w:val="24"/>
          <w:szCs w:val="24"/>
        </w:rPr>
        <w:t>Основными способами получения психологической информации при углублённом психодиагностическом обследовании является: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w w:val="95"/>
          <w:sz w:val="24"/>
          <w:szCs w:val="24"/>
        </w:rPr>
        <w:t>психологические</w:t>
      </w:r>
      <w:r w:rsidRPr="005B445F">
        <w:rPr>
          <w:spacing w:val="70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тесты;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w w:val="95"/>
          <w:sz w:val="24"/>
          <w:szCs w:val="24"/>
        </w:rPr>
        <w:t>диагностические</w:t>
      </w:r>
      <w:r w:rsidRPr="005B445F">
        <w:rPr>
          <w:spacing w:val="67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интервью;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наблюдения</w:t>
      </w:r>
      <w:r w:rsidRPr="005B445F">
        <w:rPr>
          <w:spacing w:val="-7"/>
          <w:sz w:val="24"/>
          <w:szCs w:val="24"/>
        </w:rPr>
        <w:t xml:space="preserve"> </w:t>
      </w:r>
      <w:r w:rsidRPr="005B445F">
        <w:rPr>
          <w:sz w:val="24"/>
          <w:szCs w:val="24"/>
        </w:rPr>
        <w:t>поведения</w:t>
      </w:r>
      <w:r w:rsidRPr="005B445F">
        <w:rPr>
          <w:spacing w:val="-10"/>
          <w:sz w:val="24"/>
          <w:szCs w:val="24"/>
        </w:rPr>
        <w:t xml:space="preserve"> </w:t>
      </w:r>
      <w:r w:rsidRPr="005B445F">
        <w:rPr>
          <w:sz w:val="24"/>
          <w:szCs w:val="24"/>
        </w:rPr>
        <w:t>детей</w:t>
      </w:r>
      <w:r w:rsidRPr="005B445F">
        <w:rPr>
          <w:spacing w:val="-6"/>
          <w:sz w:val="24"/>
          <w:szCs w:val="24"/>
        </w:rPr>
        <w:t xml:space="preserve"> </w:t>
      </w:r>
      <w:r w:rsidRPr="005B445F">
        <w:rPr>
          <w:sz w:val="24"/>
          <w:szCs w:val="24"/>
        </w:rPr>
        <w:t>в</w:t>
      </w:r>
      <w:r w:rsidRPr="005B445F">
        <w:rPr>
          <w:spacing w:val="-9"/>
          <w:sz w:val="24"/>
          <w:szCs w:val="24"/>
        </w:rPr>
        <w:t xml:space="preserve"> </w:t>
      </w:r>
      <w:r w:rsidRPr="005B445F">
        <w:rPr>
          <w:sz w:val="24"/>
          <w:szCs w:val="24"/>
        </w:rPr>
        <w:t>разных</w:t>
      </w:r>
      <w:r w:rsidRPr="005B445F">
        <w:rPr>
          <w:spacing w:val="-10"/>
          <w:sz w:val="24"/>
          <w:szCs w:val="24"/>
        </w:rPr>
        <w:t xml:space="preserve"> </w:t>
      </w:r>
      <w:r w:rsidRPr="005B445F">
        <w:rPr>
          <w:sz w:val="24"/>
          <w:szCs w:val="24"/>
        </w:rPr>
        <w:t>видах</w:t>
      </w:r>
      <w:r w:rsidRPr="005B445F">
        <w:rPr>
          <w:spacing w:val="-11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деятельности;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метод</w:t>
      </w:r>
      <w:r w:rsidRPr="005B445F">
        <w:rPr>
          <w:spacing w:val="-10"/>
          <w:sz w:val="24"/>
          <w:szCs w:val="24"/>
        </w:rPr>
        <w:t xml:space="preserve"> </w:t>
      </w:r>
      <w:r w:rsidRPr="005B445F">
        <w:rPr>
          <w:sz w:val="24"/>
          <w:szCs w:val="24"/>
        </w:rPr>
        <w:t>экспертных</w:t>
      </w:r>
      <w:r w:rsidRPr="005B445F">
        <w:rPr>
          <w:spacing w:val="-15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оценок;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sz w:val="24"/>
          <w:szCs w:val="24"/>
        </w:rPr>
        <w:t>изучение</w:t>
      </w:r>
      <w:r w:rsidRPr="005B445F">
        <w:rPr>
          <w:spacing w:val="-14"/>
          <w:sz w:val="24"/>
          <w:szCs w:val="24"/>
        </w:rPr>
        <w:t xml:space="preserve"> </w:t>
      </w:r>
      <w:r w:rsidRPr="005B445F">
        <w:rPr>
          <w:sz w:val="24"/>
          <w:szCs w:val="24"/>
        </w:rPr>
        <w:t>продуктов</w:t>
      </w:r>
      <w:r w:rsidRPr="005B445F">
        <w:rPr>
          <w:spacing w:val="-12"/>
          <w:sz w:val="24"/>
          <w:szCs w:val="24"/>
        </w:rPr>
        <w:t xml:space="preserve"> </w:t>
      </w:r>
      <w:r w:rsidRPr="005B445F">
        <w:rPr>
          <w:sz w:val="24"/>
          <w:szCs w:val="24"/>
        </w:rPr>
        <w:t>деятельности</w:t>
      </w:r>
      <w:r w:rsidRPr="005B445F">
        <w:rPr>
          <w:spacing w:val="-12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детей;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w w:val="95"/>
          <w:sz w:val="24"/>
          <w:szCs w:val="24"/>
        </w:rPr>
        <w:t>проективные</w:t>
      </w:r>
      <w:r w:rsidRPr="005B445F">
        <w:rPr>
          <w:spacing w:val="50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методы;</w:t>
      </w:r>
    </w:p>
    <w:p w:rsidR="00272C92" w:rsidRPr="005B445F" w:rsidRDefault="00272C92" w:rsidP="005B445F">
      <w:pPr>
        <w:pStyle w:val="a6"/>
        <w:jc w:val="both"/>
        <w:rPr>
          <w:sz w:val="24"/>
          <w:szCs w:val="24"/>
        </w:rPr>
      </w:pPr>
      <w:r w:rsidRPr="005B445F">
        <w:rPr>
          <w:w w:val="95"/>
          <w:sz w:val="24"/>
          <w:szCs w:val="24"/>
        </w:rPr>
        <w:t>экспериментальные</w:t>
      </w:r>
      <w:r w:rsidRPr="005B445F">
        <w:rPr>
          <w:spacing w:val="50"/>
          <w:w w:val="150"/>
          <w:sz w:val="24"/>
          <w:szCs w:val="24"/>
        </w:rPr>
        <w:t xml:space="preserve"> </w:t>
      </w:r>
      <w:r w:rsidRPr="005B445F">
        <w:rPr>
          <w:spacing w:val="-2"/>
          <w:sz w:val="24"/>
          <w:szCs w:val="24"/>
        </w:rPr>
        <w:t>методы.</w:t>
      </w:r>
    </w:p>
    <w:p w:rsidR="00272C92" w:rsidRDefault="00272C92" w:rsidP="00D81400">
      <w:pPr>
        <w:pStyle w:val="a6"/>
        <w:ind w:firstLine="720"/>
        <w:jc w:val="both"/>
        <w:rPr>
          <w:spacing w:val="-4"/>
          <w:sz w:val="24"/>
          <w:szCs w:val="24"/>
        </w:rPr>
      </w:pPr>
      <w:r w:rsidRPr="005B445F">
        <w:rPr>
          <w:sz w:val="24"/>
          <w:szCs w:val="24"/>
        </w:rPr>
        <w:t>В средней группе компенсирующей направленности весь сентябрь педагого</w:t>
      </w:r>
      <w:proofErr w:type="gramStart"/>
      <w:r w:rsidRPr="005B445F">
        <w:rPr>
          <w:sz w:val="24"/>
          <w:szCs w:val="24"/>
        </w:rPr>
        <w:t>м-</w:t>
      </w:r>
      <w:proofErr w:type="gramEnd"/>
      <w:r w:rsidRPr="005B445F">
        <w:rPr>
          <w:sz w:val="24"/>
          <w:szCs w:val="24"/>
        </w:rPr>
        <w:t xml:space="preserve"> психологом осуществляется углубленная психологическая диагностика индивидуального развития детей, сбор анамнеза, составление рабочей программы, создание банка развивающих </w:t>
      </w:r>
      <w:r w:rsidRPr="005B445F">
        <w:rPr>
          <w:spacing w:val="-4"/>
          <w:sz w:val="24"/>
          <w:szCs w:val="24"/>
        </w:rPr>
        <w:t>игр.</w:t>
      </w:r>
    </w:p>
    <w:p w:rsidR="005B445F" w:rsidRDefault="005B445F" w:rsidP="005B445F">
      <w:pPr>
        <w:spacing w:before="76"/>
        <w:ind w:right="1195"/>
        <w:jc w:val="center"/>
        <w:rPr>
          <w:b/>
          <w:sz w:val="24"/>
        </w:rPr>
      </w:pPr>
      <w:r>
        <w:rPr>
          <w:b/>
          <w:sz w:val="24"/>
        </w:rPr>
        <w:t>Структура диагностики детей 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тяжёлыми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11"/>
          <w:sz w:val="24"/>
        </w:rPr>
        <w:t xml:space="preserve"> </w:t>
      </w:r>
    </w:p>
    <w:p w:rsidR="005B445F" w:rsidRDefault="005B445F" w:rsidP="005B445F">
      <w:pPr>
        <w:pStyle w:val="a3"/>
        <w:spacing w:before="3"/>
        <w:ind w:left="0"/>
        <w:rPr>
          <w:b/>
        </w:rPr>
      </w:pPr>
    </w:p>
    <w:tbl>
      <w:tblPr>
        <w:tblStyle w:val="TableNormal"/>
        <w:tblW w:w="9328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67"/>
        <w:gridCol w:w="2624"/>
        <w:gridCol w:w="1650"/>
        <w:gridCol w:w="1430"/>
      </w:tblGrid>
      <w:tr w:rsidR="005B445F" w:rsidTr="005B445F">
        <w:trPr>
          <w:trHeight w:val="551"/>
        </w:trPr>
        <w:tc>
          <w:tcPr>
            <w:tcW w:w="557" w:type="dxa"/>
          </w:tcPr>
          <w:p w:rsidR="005B445F" w:rsidRDefault="005B445F" w:rsidP="009E093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067" w:type="dxa"/>
          </w:tcPr>
          <w:p w:rsidR="005B445F" w:rsidRDefault="005B445F" w:rsidP="009E09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624" w:type="dxa"/>
          </w:tcPr>
          <w:p w:rsidR="005B445F" w:rsidRDefault="005B445F" w:rsidP="009E0930">
            <w:pPr>
              <w:pStyle w:val="TableParagraph"/>
              <w:spacing w:line="268" w:lineRule="exact"/>
              <w:ind w:left="0" w:right="12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1650" w:type="dxa"/>
          </w:tcPr>
          <w:p w:rsidR="005B445F" w:rsidRDefault="005B445F" w:rsidP="009E0930">
            <w:pPr>
              <w:pStyle w:val="TableParagraph"/>
              <w:spacing w:line="268" w:lineRule="exact"/>
              <w:ind w:left="0" w:right="2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  <w:p w:rsidR="005B445F" w:rsidRDefault="005B445F" w:rsidP="009E0930">
            <w:pPr>
              <w:pStyle w:val="TableParagraph"/>
              <w:spacing w:before="2" w:line="261" w:lineRule="exact"/>
              <w:ind w:left="0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430" w:type="dxa"/>
          </w:tcPr>
          <w:p w:rsidR="005B445F" w:rsidRDefault="005B445F" w:rsidP="009E0930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Сроки,</w:t>
            </w:r>
          </w:p>
          <w:p w:rsidR="005B445F" w:rsidRDefault="005B445F" w:rsidP="009E0930">
            <w:pPr>
              <w:pStyle w:val="TableParagraph"/>
              <w:spacing w:before="2" w:line="261" w:lineRule="exact"/>
              <w:ind w:left="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периодичность</w:t>
            </w:r>
          </w:p>
        </w:tc>
      </w:tr>
      <w:tr w:rsidR="005B445F" w:rsidTr="005B445F">
        <w:trPr>
          <w:trHeight w:val="3863"/>
        </w:trPr>
        <w:tc>
          <w:tcPr>
            <w:tcW w:w="557" w:type="dxa"/>
          </w:tcPr>
          <w:p w:rsidR="005B445F" w:rsidRDefault="005B445F" w:rsidP="009E0930">
            <w:pPr>
              <w:pStyle w:val="TableParagraph"/>
              <w:spacing w:line="268" w:lineRule="exact"/>
              <w:ind w:left="0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67" w:type="dxa"/>
          </w:tcPr>
          <w:p w:rsidR="005B445F" w:rsidRDefault="005B445F" w:rsidP="009E0930">
            <w:pPr>
              <w:pStyle w:val="TableParagraph"/>
              <w:ind w:left="0" w:right="14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D81400"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 w:rsidR="00D81400">
              <w:rPr>
                <w:sz w:val="24"/>
              </w:rPr>
              <w:t>пс</w:t>
            </w:r>
            <w:proofErr w:type="gramStart"/>
            <w:r w:rsidR="00D81400">
              <w:rPr>
                <w:sz w:val="24"/>
              </w:rPr>
              <w:t>и-</w:t>
            </w:r>
            <w:proofErr w:type="gramEnd"/>
            <w:r w:rsidR="00D81400">
              <w:rPr>
                <w:sz w:val="24"/>
              </w:rPr>
              <w:t xml:space="preserve"> </w:t>
            </w:r>
            <w:proofErr w:type="spellStart"/>
            <w:r w:rsidR="00D81400">
              <w:rPr>
                <w:sz w:val="24"/>
              </w:rPr>
              <w:t>хических</w:t>
            </w:r>
            <w:proofErr w:type="spellEnd"/>
            <w:r w:rsidR="00D81400">
              <w:rPr>
                <w:sz w:val="24"/>
              </w:rPr>
              <w:t xml:space="preserve"> процессов у де</w:t>
            </w:r>
            <w:r>
              <w:rPr>
                <w:sz w:val="24"/>
              </w:rPr>
              <w:t xml:space="preserve">тей дошкольного возраста по следующим </w:t>
            </w:r>
            <w:proofErr w:type="spell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ниям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5B445F" w:rsidRDefault="00D81400" w:rsidP="009E093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5B445F">
              <w:rPr>
                <w:spacing w:val="-2"/>
                <w:sz w:val="24"/>
              </w:rPr>
              <w:t>Самооценка</w:t>
            </w:r>
          </w:p>
          <w:p w:rsidR="005B445F" w:rsidRDefault="00D81400" w:rsidP="009E0930">
            <w:pPr>
              <w:pStyle w:val="TableParagraph"/>
              <w:spacing w:line="242" w:lineRule="auto"/>
              <w:ind w:left="0" w:right="143"/>
              <w:rPr>
                <w:sz w:val="24"/>
              </w:rPr>
            </w:pPr>
            <w:r>
              <w:rPr>
                <w:sz w:val="24"/>
              </w:rPr>
              <w:t>-З</w:t>
            </w:r>
            <w:r w:rsidR="005B445F">
              <w:rPr>
                <w:sz w:val="24"/>
              </w:rPr>
              <w:t>нания</w:t>
            </w:r>
            <w:r w:rsidR="005B445F">
              <w:rPr>
                <w:spacing w:val="-15"/>
                <w:sz w:val="24"/>
              </w:rPr>
              <w:t xml:space="preserve"> </w:t>
            </w:r>
            <w:r w:rsidR="005B445F">
              <w:rPr>
                <w:sz w:val="24"/>
              </w:rPr>
              <w:t>об</w:t>
            </w:r>
            <w:r w:rsidR="005B445F">
              <w:rPr>
                <w:spacing w:val="-15"/>
                <w:sz w:val="24"/>
              </w:rPr>
              <w:t xml:space="preserve"> </w:t>
            </w:r>
            <w:r w:rsidR="005B445F">
              <w:rPr>
                <w:sz w:val="24"/>
              </w:rPr>
              <w:t xml:space="preserve">окружающем </w:t>
            </w:r>
            <w:r w:rsidR="005B445F">
              <w:rPr>
                <w:spacing w:val="-4"/>
                <w:sz w:val="24"/>
              </w:rPr>
              <w:t>мире</w:t>
            </w:r>
          </w:p>
          <w:p w:rsidR="00D81400" w:rsidRDefault="00D81400" w:rsidP="009E0930">
            <w:pPr>
              <w:pStyle w:val="TableParagraph"/>
              <w:spacing w:line="242" w:lineRule="auto"/>
              <w:ind w:left="0" w:right="81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5B445F">
              <w:rPr>
                <w:spacing w:val="-2"/>
                <w:sz w:val="24"/>
              </w:rPr>
              <w:t xml:space="preserve">Мышление </w:t>
            </w:r>
          </w:p>
          <w:p w:rsidR="005B445F" w:rsidRDefault="00D81400" w:rsidP="009E0930">
            <w:pPr>
              <w:pStyle w:val="TableParagraph"/>
              <w:spacing w:line="242" w:lineRule="auto"/>
              <w:ind w:left="0" w:right="816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5B445F">
              <w:rPr>
                <w:spacing w:val="-2"/>
                <w:sz w:val="24"/>
              </w:rPr>
              <w:t>Внимание</w:t>
            </w:r>
          </w:p>
          <w:p w:rsidR="005B445F" w:rsidRDefault="00D81400" w:rsidP="009E0930">
            <w:pPr>
              <w:pStyle w:val="TableParagraph"/>
              <w:spacing w:line="242" w:lineRule="auto"/>
              <w:ind w:left="0" w:right="334"/>
              <w:rPr>
                <w:sz w:val="24"/>
              </w:rPr>
            </w:pPr>
            <w:r>
              <w:rPr>
                <w:sz w:val="24"/>
              </w:rPr>
              <w:t>-</w:t>
            </w:r>
            <w:r w:rsidR="005B445F">
              <w:rPr>
                <w:sz w:val="24"/>
              </w:rPr>
              <w:t>Целенаправленность</w:t>
            </w:r>
            <w:r w:rsidR="005B445F">
              <w:rPr>
                <w:spacing w:val="-15"/>
                <w:sz w:val="24"/>
              </w:rPr>
              <w:t xml:space="preserve"> </w:t>
            </w:r>
            <w:proofErr w:type="spellStart"/>
            <w:r w:rsidR="005B445F">
              <w:rPr>
                <w:sz w:val="24"/>
              </w:rPr>
              <w:t>де</w:t>
            </w:r>
            <w:proofErr w:type="gramStart"/>
            <w:r w:rsidR="005B445F">
              <w:rPr>
                <w:sz w:val="24"/>
              </w:rPr>
              <w:t>я</w:t>
            </w:r>
            <w:proofErr w:type="spellEnd"/>
            <w:r w:rsidR="005B445F">
              <w:rPr>
                <w:sz w:val="24"/>
              </w:rPr>
              <w:t>-</w:t>
            </w:r>
            <w:proofErr w:type="gramEnd"/>
            <w:r w:rsidR="005B445F">
              <w:rPr>
                <w:sz w:val="24"/>
              </w:rPr>
              <w:t xml:space="preserve"> </w:t>
            </w:r>
            <w:proofErr w:type="spellStart"/>
            <w:r w:rsidR="005B445F">
              <w:rPr>
                <w:spacing w:val="-2"/>
                <w:sz w:val="24"/>
              </w:rPr>
              <w:t>тельности</w:t>
            </w:r>
            <w:proofErr w:type="spellEnd"/>
          </w:p>
          <w:p w:rsidR="005B445F" w:rsidRDefault="00D81400" w:rsidP="009E0930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5B445F">
              <w:rPr>
                <w:sz w:val="24"/>
              </w:rPr>
              <w:t>Зрительное</w:t>
            </w:r>
            <w:r w:rsidR="005B445F">
              <w:rPr>
                <w:spacing w:val="-11"/>
                <w:sz w:val="24"/>
              </w:rPr>
              <w:t xml:space="preserve"> </w:t>
            </w:r>
            <w:r w:rsidR="005B445F">
              <w:rPr>
                <w:spacing w:val="-2"/>
                <w:sz w:val="24"/>
              </w:rPr>
              <w:t>восприятие</w:t>
            </w:r>
          </w:p>
          <w:p w:rsidR="005B445F" w:rsidRDefault="00D81400" w:rsidP="009E093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5B445F">
              <w:rPr>
                <w:spacing w:val="-2"/>
                <w:sz w:val="24"/>
              </w:rPr>
              <w:t>Воображение</w:t>
            </w:r>
          </w:p>
        </w:tc>
        <w:tc>
          <w:tcPr>
            <w:tcW w:w="2624" w:type="dxa"/>
          </w:tcPr>
          <w:p w:rsidR="005B445F" w:rsidRDefault="005B445F" w:rsidP="009E09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-2"/>
                <w:sz w:val="24"/>
              </w:rPr>
              <w:t xml:space="preserve"> </w:t>
            </w:r>
            <w:r w:rsidR="00D81400">
              <w:rPr>
                <w:sz w:val="24"/>
              </w:rPr>
              <w:t>интел</w:t>
            </w:r>
            <w:r>
              <w:rPr>
                <w:sz w:val="24"/>
              </w:rPr>
              <w:t xml:space="preserve">лектуального развития, произвольности, </w:t>
            </w:r>
            <w:proofErr w:type="spellStart"/>
            <w:r>
              <w:rPr>
                <w:sz w:val="24"/>
              </w:rPr>
              <w:t>особе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650" w:type="dxa"/>
          </w:tcPr>
          <w:p w:rsidR="005B445F" w:rsidRDefault="005B445F" w:rsidP="009E09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педагоги, </w:t>
            </w:r>
            <w:r>
              <w:rPr>
                <w:spacing w:val="-2"/>
                <w:sz w:val="24"/>
              </w:rPr>
              <w:t>специалисты, родители</w:t>
            </w:r>
          </w:p>
        </w:tc>
        <w:tc>
          <w:tcPr>
            <w:tcW w:w="1430" w:type="dxa"/>
          </w:tcPr>
          <w:p w:rsidR="005B445F" w:rsidRDefault="005B445F" w:rsidP="009E0930">
            <w:pPr>
              <w:pStyle w:val="TableParagraph"/>
              <w:spacing w:line="242" w:lineRule="auto"/>
              <w:ind w:left="0" w:right="6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pacing w:val="-4"/>
                <w:sz w:val="24"/>
              </w:rPr>
              <w:t>Май</w:t>
            </w:r>
          </w:p>
        </w:tc>
      </w:tr>
      <w:tr w:rsidR="005B445F" w:rsidTr="005B445F">
        <w:trPr>
          <w:trHeight w:val="1934"/>
        </w:trPr>
        <w:tc>
          <w:tcPr>
            <w:tcW w:w="557" w:type="dxa"/>
          </w:tcPr>
          <w:p w:rsidR="005B445F" w:rsidRDefault="005B445F" w:rsidP="009E0930">
            <w:pPr>
              <w:pStyle w:val="TableParagraph"/>
              <w:spacing w:line="268" w:lineRule="exact"/>
              <w:ind w:left="0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67" w:type="dxa"/>
          </w:tcPr>
          <w:p w:rsidR="005B445F" w:rsidRDefault="00D81400" w:rsidP="009E0930">
            <w:pPr>
              <w:pStyle w:val="TableParagraph"/>
              <w:ind w:left="0" w:right="143"/>
              <w:rPr>
                <w:sz w:val="24"/>
              </w:rPr>
            </w:pPr>
            <w:r>
              <w:rPr>
                <w:sz w:val="24"/>
              </w:rPr>
              <w:t>Диагностика эмоцио</w:t>
            </w:r>
            <w:r w:rsidR="005B445F">
              <w:rPr>
                <w:sz w:val="24"/>
              </w:rPr>
              <w:t>нальн</w:t>
            </w:r>
            <w:proofErr w:type="gramStart"/>
            <w:r w:rsidR="005B445F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="005B445F">
              <w:rPr>
                <w:sz w:val="24"/>
              </w:rPr>
              <w:t>личностно</w:t>
            </w:r>
            <w:r>
              <w:rPr>
                <w:sz w:val="24"/>
              </w:rPr>
              <w:t>й сферы детей. Исследование воз</w:t>
            </w:r>
            <w:r w:rsidR="005B445F">
              <w:rPr>
                <w:sz w:val="24"/>
              </w:rPr>
              <w:t>ника</w:t>
            </w:r>
            <w:proofErr w:type="gramStart"/>
            <w:r w:rsidR="005B445F">
              <w:rPr>
                <w:sz w:val="24"/>
              </w:rPr>
              <w:t>ю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5B445F">
              <w:rPr>
                <w:sz w:val="24"/>
              </w:rPr>
              <w:t>щих</w:t>
            </w:r>
            <w:proofErr w:type="spellEnd"/>
            <w:r w:rsidR="005B445F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 w:rsidR="005B445F">
              <w:rPr>
                <w:sz w:val="24"/>
              </w:rPr>
              <w:t>проблемных</w:t>
            </w:r>
            <w:r w:rsidR="005B445F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 w:rsidR="005B445F">
              <w:rPr>
                <w:spacing w:val="-2"/>
                <w:sz w:val="24"/>
              </w:rPr>
              <w:t>туаций.</w:t>
            </w:r>
          </w:p>
        </w:tc>
        <w:tc>
          <w:tcPr>
            <w:tcW w:w="2624" w:type="dxa"/>
          </w:tcPr>
          <w:p w:rsidR="005B445F" w:rsidRDefault="005B445F" w:rsidP="00F574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Изучение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тяжёлыми нарушения</w:t>
            </w:r>
            <w:r w:rsidR="00F57418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ми речи (общим </w:t>
            </w:r>
            <w:proofErr w:type="spellStart"/>
            <w:r>
              <w:rPr>
                <w:sz w:val="24"/>
              </w:rPr>
              <w:t>недораз</w:t>
            </w:r>
            <w:proofErr w:type="spellEnd"/>
            <w:r w:rsidR="00F57418">
              <w:rPr>
                <w:sz w:val="24"/>
              </w:rPr>
              <w:t xml:space="preserve"> </w:t>
            </w:r>
            <w:proofErr w:type="spellStart"/>
            <w:r w:rsidR="00F57418">
              <w:rPr>
                <w:sz w:val="24"/>
              </w:rPr>
              <w:t>ви</w:t>
            </w:r>
            <w:r>
              <w:rPr>
                <w:sz w:val="24"/>
              </w:rPr>
              <w:t>тием</w:t>
            </w:r>
            <w:proofErr w:type="spellEnd"/>
            <w:r>
              <w:rPr>
                <w:sz w:val="24"/>
              </w:rPr>
              <w:t xml:space="preserve"> речи) с целью</w:t>
            </w:r>
            <w:r>
              <w:rPr>
                <w:spacing w:val="-5"/>
                <w:sz w:val="24"/>
              </w:rPr>
              <w:t xml:space="preserve"> </w:t>
            </w:r>
            <w:r w:rsidR="00F57418">
              <w:rPr>
                <w:sz w:val="24"/>
              </w:rPr>
              <w:t>оказа</w:t>
            </w:r>
            <w:r>
              <w:rPr>
                <w:sz w:val="24"/>
              </w:rPr>
              <w:t>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</w:t>
            </w:r>
            <w:proofErr w:type="spellEnd"/>
            <w:r w:rsidR="00F57418"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гической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1650" w:type="dxa"/>
          </w:tcPr>
          <w:p w:rsidR="005B445F" w:rsidRDefault="005B445F" w:rsidP="009E09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педагоги, </w:t>
            </w:r>
            <w:r>
              <w:rPr>
                <w:spacing w:val="-2"/>
                <w:sz w:val="24"/>
              </w:rPr>
              <w:t>специалисты, родители</w:t>
            </w:r>
          </w:p>
        </w:tc>
        <w:tc>
          <w:tcPr>
            <w:tcW w:w="1430" w:type="dxa"/>
          </w:tcPr>
          <w:p w:rsidR="005B445F" w:rsidRDefault="005B445F" w:rsidP="009E09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5B445F" w:rsidTr="005B445F">
        <w:trPr>
          <w:trHeight w:val="825"/>
        </w:trPr>
        <w:tc>
          <w:tcPr>
            <w:tcW w:w="557" w:type="dxa"/>
          </w:tcPr>
          <w:p w:rsidR="005B445F" w:rsidRDefault="005B445F" w:rsidP="009E0930">
            <w:pPr>
              <w:pStyle w:val="TableParagraph"/>
              <w:spacing w:line="268" w:lineRule="exact"/>
              <w:ind w:left="0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67" w:type="dxa"/>
          </w:tcPr>
          <w:p w:rsidR="005B445F" w:rsidRDefault="005B445F" w:rsidP="009E0930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со взрослыми и</w:t>
            </w:r>
          </w:p>
          <w:p w:rsidR="005B445F" w:rsidRDefault="005B445F" w:rsidP="009E093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2624" w:type="dxa"/>
          </w:tcPr>
          <w:p w:rsidR="005B445F" w:rsidRDefault="005B445F" w:rsidP="009E0930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обще-</w:t>
            </w:r>
          </w:p>
          <w:p w:rsidR="005B445F" w:rsidRDefault="005B445F" w:rsidP="009E093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взрослым</w:t>
            </w:r>
          </w:p>
        </w:tc>
        <w:tc>
          <w:tcPr>
            <w:tcW w:w="1650" w:type="dxa"/>
          </w:tcPr>
          <w:p w:rsidR="005B445F" w:rsidRDefault="005B445F" w:rsidP="009E0930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педагоги, </w:t>
            </w:r>
            <w:r>
              <w:rPr>
                <w:spacing w:val="-2"/>
                <w:sz w:val="24"/>
              </w:rPr>
              <w:t>специалисты,</w:t>
            </w:r>
          </w:p>
          <w:p w:rsidR="005B445F" w:rsidRDefault="005B445F" w:rsidP="009E093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430" w:type="dxa"/>
          </w:tcPr>
          <w:p w:rsidR="005B445F" w:rsidRDefault="005B445F" w:rsidP="009E0930">
            <w:pPr>
              <w:pStyle w:val="TableParagraph"/>
              <w:spacing w:line="237" w:lineRule="auto"/>
              <w:ind w:left="0" w:right="135"/>
              <w:rPr>
                <w:sz w:val="24"/>
              </w:rPr>
            </w:pPr>
            <w:r>
              <w:rPr>
                <w:sz w:val="24"/>
              </w:rPr>
              <w:t>В течение года,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B445F" w:rsidRDefault="005B445F" w:rsidP="009E093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просу.</w:t>
            </w:r>
          </w:p>
        </w:tc>
      </w:tr>
      <w:tr w:rsidR="005B445F" w:rsidTr="005B445F">
        <w:trPr>
          <w:trHeight w:val="2212"/>
        </w:trPr>
        <w:tc>
          <w:tcPr>
            <w:tcW w:w="557" w:type="dxa"/>
          </w:tcPr>
          <w:p w:rsidR="005B445F" w:rsidRDefault="005B445F" w:rsidP="009E0930">
            <w:pPr>
              <w:pStyle w:val="TableParagraph"/>
              <w:spacing w:line="268" w:lineRule="exact"/>
              <w:ind w:left="0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3067" w:type="dxa"/>
          </w:tcPr>
          <w:p w:rsidR="005B445F" w:rsidRDefault="005B445F" w:rsidP="009E093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вожности</w:t>
            </w:r>
            <w:proofErr w:type="spellEnd"/>
            <w:r>
              <w:rPr>
                <w:sz w:val="24"/>
              </w:rPr>
              <w:t xml:space="preserve"> ребенка</w:t>
            </w:r>
          </w:p>
        </w:tc>
        <w:tc>
          <w:tcPr>
            <w:tcW w:w="2624" w:type="dxa"/>
          </w:tcPr>
          <w:p w:rsidR="005B445F" w:rsidRDefault="005B445F" w:rsidP="009E09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интенсивности отрицательного </w:t>
            </w:r>
            <w:proofErr w:type="spellStart"/>
            <w:r>
              <w:rPr>
                <w:sz w:val="24"/>
              </w:rPr>
              <w:t>эмоци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z w:val="24"/>
              </w:rPr>
              <w:t xml:space="preserve"> опыта ребенка в изображаемых ситуациях. Изучение характера </w:t>
            </w:r>
            <w:proofErr w:type="spellStart"/>
            <w:r>
              <w:rPr>
                <w:sz w:val="24"/>
              </w:rPr>
              <w:t>эм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ционального</w:t>
            </w:r>
            <w:proofErr w:type="spellEnd"/>
            <w:r>
              <w:rPr>
                <w:sz w:val="24"/>
              </w:rPr>
              <w:t xml:space="preserve"> опыта ре- </w:t>
            </w:r>
            <w:proofErr w:type="spellStart"/>
            <w:r>
              <w:rPr>
                <w:sz w:val="24"/>
              </w:rPr>
              <w:t>бенка</w:t>
            </w:r>
            <w:proofErr w:type="spellEnd"/>
            <w:r>
              <w:rPr>
                <w:sz w:val="24"/>
              </w:rPr>
              <w:t xml:space="preserve"> разнообразных си-</w:t>
            </w:r>
          </w:p>
          <w:p w:rsidR="005B445F" w:rsidRDefault="005B445F" w:rsidP="009E0930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туациях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50" w:type="dxa"/>
          </w:tcPr>
          <w:p w:rsidR="005B445F" w:rsidRDefault="005B445F" w:rsidP="009E09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педагоги, </w:t>
            </w:r>
            <w:r>
              <w:rPr>
                <w:spacing w:val="-2"/>
                <w:sz w:val="24"/>
              </w:rPr>
              <w:t>специалисты, родители</w:t>
            </w:r>
          </w:p>
        </w:tc>
        <w:tc>
          <w:tcPr>
            <w:tcW w:w="1430" w:type="dxa"/>
          </w:tcPr>
          <w:p w:rsidR="005B445F" w:rsidRDefault="005B445F" w:rsidP="009E0930">
            <w:pPr>
              <w:pStyle w:val="TableParagraph"/>
              <w:ind w:left="0" w:right="135"/>
              <w:rPr>
                <w:sz w:val="24"/>
              </w:rPr>
            </w:pPr>
            <w:r>
              <w:rPr>
                <w:sz w:val="24"/>
              </w:rPr>
              <w:t>В течение 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просу.</w:t>
            </w:r>
          </w:p>
        </w:tc>
      </w:tr>
    </w:tbl>
    <w:p w:rsidR="005B445F" w:rsidRPr="005B445F" w:rsidRDefault="005B445F" w:rsidP="005B445F">
      <w:pPr>
        <w:pStyle w:val="a6"/>
        <w:jc w:val="both"/>
        <w:rPr>
          <w:sz w:val="24"/>
          <w:szCs w:val="24"/>
        </w:rPr>
      </w:pPr>
    </w:p>
    <w:p w:rsidR="00272C92" w:rsidRDefault="00272C92" w:rsidP="00166668">
      <w:pPr>
        <w:pStyle w:val="a3"/>
        <w:spacing w:before="10"/>
        <w:ind w:left="0"/>
        <w:rPr>
          <w:sz w:val="22"/>
        </w:rPr>
      </w:pPr>
    </w:p>
    <w:p w:rsidR="00052FB4" w:rsidRPr="00052FB4" w:rsidRDefault="00052FB4" w:rsidP="00052FB4">
      <w:pPr>
        <w:pStyle w:val="a6"/>
        <w:jc w:val="center"/>
        <w:rPr>
          <w:b/>
          <w:sz w:val="28"/>
          <w:szCs w:val="28"/>
        </w:rPr>
      </w:pPr>
      <w:proofErr w:type="spellStart"/>
      <w:r w:rsidRPr="00052FB4">
        <w:rPr>
          <w:b/>
          <w:sz w:val="28"/>
          <w:szCs w:val="28"/>
        </w:rPr>
        <w:t>Психопрофилактика</w:t>
      </w:r>
      <w:proofErr w:type="spellEnd"/>
    </w:p>
    <w:p w:rsidR="00052FB4" w:rsidRPr="00052FB4" w:rsidRDefault="00052FB4" w:rsidP="00052FB4">
      <w:pPr>
        <w:pStyle w:val="a6"/>
        <w:rPr>
          <w:b/>
          <w:sz w:val="24"/>
          <w:szCs w:val="24"/>
        </w:rPr>
      </w:pPr>
    </w:p>
    <w:p w:rsidR="00052FB4" w:rsidRPr="00052FB4" w:rsidRDefault="00052FB4" w:rsidP="00052FB4">
      <w:pPr>
        <w:pStyle w:val="a6"/>
        <w:rPr>
          <w:sz w:val="24"/>
          <w:szCs w:val="24"/>
        </w:rPr>
      </w:pPr>
      <w:r w:rsidRPr="00052FB4">
        <w:rPr>
          <w:sz w:val="24"/>
          <w:szCs w:val="24"/>
        </w:rPr>
        <w:t>В соответствии с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ФГОС ДО </w:t>
      </w:r>
      <w:proofErr w:type="spellStart"/>
      <w:r w:rsidRPr="00052FB4">
        <w:rPr>
          <w:sz w:val="24"/>
          <w:szCs w:val="24"/>
        </w:rPr>
        <w:t>психопрофилактика</w:t>
      </w:r>
      <w:proofErr w:type="spellEnd"/>
      <w:r w:rsidRPr="00052FB4">
        <w:rPr>
          <w:sz w:val="24"/>
          <w:szCs w:val="24"/>
        </w:rPr>
        <w:t xml:space="preserve"> и психологическое просвещение выступает как приоритетное направление деятельности педагога-психолога ДОУ. Цель психопрофилактической работы заключается в предотвращении возможных проблем в развитии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воспитанников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взаимодействии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участников </w:t>
      </w:r>
      <w:proofErr w:type="spellStart"/>
      <w:r w:rsidRPr="00052FB4">
        <w:rPr>
          <w:sz w:val="24"/>
          <w:szCs w:val="24"/>
        </w:rPr>
        <w:t>воспитательно</w:t>
      </w:r>
      <w:proofErr w:type="spellEnd"/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-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z w:val="24"/>
          <w:szCs w:val="24"/>
        </w:rPr>
        <w:t>образовательного процесса.</w:t>
      </w:r>
    </w:p>
    <w:p w:rsidR="00052FB4" w:rsidRPr="00052FB4" w:rsidRDefault="00052FB4" w:rsidP="00052FB4">
      <w:pPr>
        <w:pStyle w:val="a6"/>
        <w:rPr>
          <w:sz w:val="24"/>
          <w:szCs w:val="24"/>
        </w:rPr>
      </w:pPr>
      <w:r w:rsidRPr="00052FB4">
        <w:rPr>
          <w:sz w:val="24"/>
          <w:szCs w:val="24"/>
        </w:rPr>
        <w:t>В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связи с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возрастанием количества детей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с пограничными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ярко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выраженными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проблемами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социум:</w:t>
      </w:r>
    </w:p>
    <w:p w:rsidR="00052FB4" w:rsidRPr="00052FB4" w:rsidRDefault="00052FB4" w:rsidP="00240C2C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52FB4">
        <w:rPr>
          <w:sz w:val="24"/>
          <w:szCs w:val="24"/>
        </w:rPr>
        <w:t>создание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условий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для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повышения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психологической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компетентности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педагогов, специалистов, администрации ДОУ и родителей, а именно:</w:t>
      </w:r>
    </w:p>
    <w:p w:rsidR="00052FB4" w:rsidRPr="00052FB4" w:rsidRDefault="00052FB4" w:rsidP="00240C2C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52FB4">
        <w:rPr>
          <w:sz w:val="24"/>
          <w:szCs w:val="24"/>
        </w:rPr>
        <w:t>актуализация</w:t>
      </w:r>
      <w:r w:rsidRPr="00052FB4">
        <w:rPr>
          <w:spacing w:val="-13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систематизация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z w:val="24"/>
          <w:szCs w:val="24"/>
        </w:rPr>
        <w:t>имеющихся</w:t>
      </w:r>
      <w:r w:rsidRPr="00052FB4">
        <w:rPr>
          <w:spacing w:val="-13"/>
          <w:sz w:val="24"/>
          <w:szCs w:val="24"/>
        </w:rPr>
        <w:t xml:space="preserve"> </w:t>
      </w:r>
      <w:r w:rsidRPr="00052FB4">
        <w:rPr>
          <w:sz w:val="24"/>
          <w:szCs w:val="24"/>
        </w:rPr>
        <w:t>знаний;</w:t>
      </w:r>
    </w:p>
    <w:p w:rsidR="00052FB4" w:rsidRPr="00052FB4" w:rsidRDefault="00052FB4" w:rsidP="00240C2C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52FB4">
        <w:rPr>
          <w:sz w:val="24"/>
          <w:szCs w:val="24"/>
        </w:rPr>
        <w:t>повышение</w:t>
      </w:r>
      <w:r w:rsidRPr="00052FB4">
        <w:rPr>
          <w:spacing w:val="7"/>
          <w:sz w:val="24"/>
          <w:szCs w:val="24"/>
        </w:rPr>
        <w:t xml:space="preserve"> </w:t>
      </w:r>
      <w:r w:rsidRPr="00052FB4">
        <w:rPr>
          <w:sz w:val="24"/>
          <w:szCs w:val="24"/>
        </w:rPr>
        <w:t>уровня</w:t>
      </w:r>
      <w:r w:rsidRPr="00052FB4">
        <w:rPr>
          <w:spacing w:val="4"/>
          <w:sz w:val="24"/>
          <w:szCs w:val="24"/>
        </w:rPr>
        <w:t xml:space="preserve"> </w:t>
      </w:r>
      <w:r w:rsidRPr="00052FB4">
        <w:rPr>
          <w:sz w:val="24"/>
          <w:szCs w:val="24"/>
        </w:rPr>
        <w:t>психологических</w:t>
      </w:r>
      <w:r w:rsidRPr="00052FB4">
        <w:rPr>
          <w:spacing w:val="3"/>
          <w:sz w:val="24"/>
          <w:szCs w:val="24"/>
        </w:rPr>
        <w:t xml:space="preserve"> </w:t>
      </w:r>
      <w:r w:rsidRPr="00052FB4">
        <w:rPr>
          <w:sz w:val="24"/>
          <w:szCs w:val="24"/>
        </w:rPr>
        <w:t>знаний;</w:t>
      </w:r>
    </w:p>
    <w:p w:rsidR="00052FB4" w:rsidRDefault="00052FB4" w:rsidP="00240C2C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52FB4">
        <w:rPr>
          <w:sz w:val="24"/>
          <w:szCs w:val="24"/>
        </w:rPr>
        <w:t>включение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z w:val="24"/>
          <w:szCs w:val="24"/>
        </w:rPr>
        <w:t>имеющихся</w:t>
      </w:r>
      <w:r w:rsidRPr="00052FB4">
        <w:rPr>
          <w:spacing w:val="-9"/>
          <w:sz w:val="24"/>
          <w:szCs w:val="24"/>
        </w:rPr>
        <w:t xml:space="preserve"> </w:t>
      </w:r>
      <w:r w:rsidRPr="00052FB4">
        <w:rPr>
          <w:sz w:val="24"/>
          <w:szCs w:val="24"/>
        </w:rPr>
        <w:t>знаний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z w:val="24"/>
          <w:szCs w:val="24"/>
        </w:rPr>
        <w:t>в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z w:val="24"/>
          <w:szCs w:val="24"/>
        </w:rPr>
        <w:t>структуру</w:t>
      </w:r>
      <w:r w:rsidRPr="00052FB4">
        <w:rPr>
          <w:spacing w:val="-13"/>
          <w:sz w:val="24"/>
          <w:szCs w:val="24"/>
        </w:rPr>
        <w:t xml:space="preserve"> </w:t>
      </w:r>
      <w:r w:rsidRPr="00052FB4">
        <w:rPr>
          <w:sz w:val="24"/>
          <w:szCs w:val="24"/>
        </w:rPr>
        <w:t>деятельности.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Психологическое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просвещение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не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должно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ограничиваться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общими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сведениями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по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детской психологии. Необходимо опираться на результаты изучения конкретных особенностей воспитанников ДОУ, учитывать традиции, квалификацию и особенности педагогического коллектива, своеобразие контингента детей и родителей.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Психологическое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просвещение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субъектов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образовательного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процесса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предусматривает,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что </w:t>
      </w:r>
      <w:r w:rsidRPr="00052FB4">
        <w:rPr>
          <w:spacing w:val="-2"/>
          <w:sz w:val="24"/>
          <w:szCs w:val="24"/>
        </w:rPr>
        <w:t>педагог-психолог: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знакомит родителей воспитанников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с современными исследованиями в области психологии посредством психолого-педагогических рекомендаций, родительских собраний;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ведет просветительскую работу с родителями (законными представителями) по учету возрастных и индивидуально-психологических особенностей обучающихся, его интересов и склонностей, особенностей поведения и развития;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способствует формированию психологической культуры субъектов образовательного процесса, сохранению и укреплению их психологического здоровья;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информирует о факторах, препятствующих развитию личности воспитанников и о мерах по оказанию им различного вида психологической помощи.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В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связи с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этим,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реализация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программы предполагает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организацию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работы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со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всеми субъектами образовательного процесса: детьми, педагогами, взрослыми.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</w:p>
    <w:p w:rsidR="00052FB4" w:rsidRPr="00052FB4" w:rsidRDefault="00052FB4" w:rsidP="00052FB4">
      <w:pPr>
        <w:pStyle w:val="a6"/>
        <w:ind w:left="720"/>
        <w:rPr>
          <w:sz w:val="24"/>
          <w:szCs w:val="24"/>
        </w:rPr>
      </w:pPr>
    </w:p>
    <w:p w:rsidR="00993F6E" w:rsidRDefault="00993F6E" w:rsidP="00166668">
      <w:pPr>
        <w:ind w:right="1008"/>
      </w:pPr>
    </w:p>
    <w:p w:rsidR="00993F6E" w:rsidRPr="00993F6E" w:rsidRDefault="00993F6E" w:rsidP="00166668"/>
    <w:p w:rsidR="00993F6E" w:rsidRPr="00993F6E" w:rsidRDefault="00993F6E" w:rsidP="00166668"/>
    <w:p w:rsidR="00993F6E" w:rsidRPr="00993F6E" w:rsidRDefault="00993F6E" w:rsidP="00166668"/>
    <w:p w:rsidR="00993F6E" w:rsidRPr="00993F6E" w:rsidRDefault="00993F6E" w:rsidP="00166668"/>
    <w:p w:rsidR="00BF0472" w:rsidRPr="00993F6E" w:rsidRDefault="00BF0472" w:rsidP="00166668">
      <w:pPr>
        <w:tabs>
          <w:tab w:val="left" w:pos="1395"/>
        </w:tabs>
        <w:sectPr w:rsidR="00BF0472" w:rsidRPr="00993F6E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</w:p>
    <w:p w:rsidR="00BF0472" w:rsidRDefault="00BF0472" w:rsidP="00166668">
      <w:pPr>
        <w:pStyle w:val="a3"/>
        <w:spacing w:before="5"/>
        <w:ind w:left="0"/>
      </w:pPr>
    </w:p>
    <w:p w:rsidR="00BF0472" w:rsidRDefault="00ED7EFA" w:rsidP="00166668">
      <w:pPr>
        <w:spacing w:before="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психопрофилактической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педагога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психолога</w:t>
      </w:r>
    </w:p>
    <w:p w:rsidR="00BF0472" w:rsidRDefault="00BF0472" w:rsidP="00166668">
      <w:pPr>
        <w:pStyle w:val="a3"/>
        <w:spacing w:before="3"/>
        <w:ind w:left="0"/>
        <w:rPr>
          <w:b/>
        </w:rPr>
      </w:pPr>
    </w:p>
    <w:tbl>
      <w:tblPr>
        <w:tblStyle w:val="TableNormal"/>
        <w:tblW w:w="967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47"/>
        <w:gridCol w:w="2970"/>
        <w:gridCol w:w="1540"/>
        <w:gridCol w:w="1650"/>
      </w:tblGrid>
      <w:tr w:rsidR="00BF0472" w:rsidTr="00052FB4">
        <w:trPr>
          <w:trHeight w:val="522"/>
        </w:trPr>
        <w:tc>
          <w:tcPr>
            <w:tcW w:w="667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847" w:type="dxa"/>
          </w:tcPr>
          <w:p w:rsidR="00BF0472" w:rsidRDefault="00ED7EFA" w:rsidP="00166668">
            <w:pPr>
              <w:pStyle w:val="TableParagraph"/>
              <w:spacing w:line="268" w:lineRule="exact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970" w:type="dxa"/>
          </w:tcPr>
          <w:p w:rsidR="00BF0472" w:rsidRDefault="00ED7EFA" w:rsidP="00166668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540" w:type="dxa"/>
          </w:tcPr>
          <w:p w:rsidR="00BF0472" w:rsidRDefault="00ED7EFA" w:rsidP="00166668">
            <w:pPr>
              <w:pStyle w:val="TableParagraph"/>
              <w:spacing w:line="268" w:lineRule="exact"/>
              <w:ind w:left="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  <w:p w:rsidR="00BF0472" w:rsidRDefault="00ED7EFA" w:rsidP="00166668">
            <w:pPr>
              <w:pStyle w:val="TableParagraph"/>
              <w:spacing w:before="2" w:line="233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50" w:type="dxa"/>
          </w:tcPr>
          <w:p w:rsidR="00BF0472" w:rsidRDefault="00ED7EFA" w:rsidP="00166668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BF0472" w:rsidTr="00052FB4">
        <w:trPr>
          <w:trHeight w:val="271"/>
        </w:trPr>
        <w:tc>
          <w:tcPr>
            <w:tcW w:w="667" w:type="dxa"/>
            <w:tcBorders>
              <w:bottom w:val="nil"/>
            </w:tcBorders>
          </w:tcPr>
          <w:p w:rsidR="00BF0472" w:rsidRDefault="00ED7EFA" w:rsidP="00166668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47" w:type="dxa"/>
            <w:tcBorders>
              <w:bottom w:val="nil"/>
            </w:tcBorders>
          </w:tcPr>
          <w:p w:rsidR="00052FB4" w:rsidRDefault="00052FB4" w:rsidP="00166668">
            <w:pPr>
              <w:pStyle w:val="TableParagraph"/>
              <w:spacing w:line="252" w:lineRule="exact"/>
              <w:ind w:left="0" w:right="38"/>
              <w:jc w:val="center"/>
              <w:rPr>
                <w:sz w:val="24"/>
              </w:rPr>
            </w:pPr>
          </w:p>
          <w:p w:rsidR="00BF0472" w:rsidRDefault="00ED7EFA" w:rsidP="00166668">
            <w:pPr>
              <w:pStyle w:val="TableParagraph"/>
              <w:spacing w:line="252" w:lineRule="exact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полноценного</w:t>
            </w:r>
            <w:proofErr w:type="gramEnd"/>
          </w:p>
        </w:tc>
        <w:tc>
          <w:tcPr>
            <w:tcW w:w="2970" w:type="dxa"/>
            <w:tcBorders>
              <w:bottom w:val="nil"/>
            </w:tcBorders>
          </w:tcPr>
          <w:p w:rsidR="00BF0472" w:rsidRDefault="00ED7EFA" w:rsidP="00166668">
            <w:pPr>
              <w:pStyle w:val="TableParagraph"/>
              <w:spacing w:line="252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540" w:type="dxa"/>
            <w:tcBorders>
              <w:bottom w:val="nil"/>
            </w:tcBorders>
          </w:tcPr>
          <w:p w:rsidR="00BF0472" w:rsidRDefault="00ED7EFA" w:rsidP="00166668">
            <w:pPr>
              <w:pStyle w:val="TableParagraph"/>
              <w:spacing w:line="252" w:lineRule="exact"/>
              <w:ind w:left="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Дети,</w:t>
            </w:r>
          </w:p>
        </w:tc>
        <w:tc>
          <w:tcPr>
            <w:tcW w:w="1650" w:type="dxa"/>
            <w:tcBorders>
              <w:bottom w:val="nil"/>
            </w:tcBorders>
          </w:tcPr>
          <w:p w:rsidR="00BF0472" w:rsidRDefault="00ED7EFA" w:rsidP="00166668">
            <w:pPr>
              <w:pStyle w:val="TableParagraph"/>
              <w:spacing w:line="252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</w:tc>
      </w:tr>
      <w:tr w:rsidR="00BF0472" w:rsidTr="00052FB4">
        <w:trPr>
          <w:trHeight w:val="275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адаптации.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родители,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BF0472" w:rsidTr="00052FB4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тяжелыми</w:t>
            </w:r>
            <w:proofErr w:type="gramEnd"/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5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Pr="00272C92" w:rsidRDefault="00ED7EFA" w:rsidP="0016666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2C92">
              <w:rPr>
                <w:sz w:val="24"/>
                <w:szCs w:val="24"/>
              </w:rPr>
              <w:t xml:space="preserve">рекомендаций </w:t>
            </w:r>
            <w:proofErr w:type="gramStart"/>
            <w:r w:rsidRPr="00272C9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5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spacing w:line="256" w:lineRule="exact"/>
              <w:ind w:left="0" w:right="38"/>
              <w:rPr>
                <w:sz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предупреждению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эмоциональных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5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перегрузок.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медицинских</w:t>
            </w:r>
            <w:proofErr w:type="gramEnd"/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5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направлений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7"/>
        </w:trPr>
        <w:tc>
          <w:tcPr>
            <w:tcW w:w="667" w:type="dxa"/>
            <w:tcBorders>
              <w:top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BF0472" w:rsidRDefault="00ED7EFA" w:rsidP="00166668">
            <w:pPr>
              <w:pStyle w:val="TableParagraph"/>
              <w:ind w:left="0"/>
              <w:rPr>
                <w:sz w:val="24"/>
                <w:szCs w:val="24"/>
              </w:rPr>
            </w:pPr>
            <w:r w:rsidRPr="00272C92">
              <w:rPr>
                <w:sz w:val="24"/>
                <w:szCs w:val="24"/>
              </w:rPr>
              <w:t>индивидуальной работы.</w:t>
            </w:r>
          </w:p>
          <w:p w:rsidR="00052FB4" w:rsidRPr="00272C92" w:rsidRDefault="00052FB4" w:rsidP="001666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4"/>
        </w:trPr>
        <w:tc>
          <w:tcPr>
            <w:tcW w:w="667" w:type="dxa"/>
            <w:tcBorders>
              <w:bottom w:val="nil"/>
            </w:tcBorders>
          </w:tcPr>
          <w:p w:rsidR="00BF0472" w:rsidRDefault="00ED7EFA" w:rsidP="00166668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47" w:type="dxa"/>
            <w:tcBorders>
              <w:bottom w:val="nil"/>
            </w:tcBorders>
          </w:tcPr>
          <w:p w:rsidR="00052FB4" w:rsidRDefault="00052FB4" w:rsidP="00166668">
            <w:pPr>
              <w:pStyle w:val="TableParagraph"/>
              <w:spacing w:line="254" w:lineRule="exact"/>
              <w:ind w:left="0" w:right="34"/>
              <w:jc w:val="center"/>
              <w:rPr>
                <w:sz w:val="24"/>
              </w:rPr>
            </w:pPr>
          </w:p>
          <w:p w:rsidR="00BF0472" w:rsidRDefault="00ED7EFA" w:rsidP="00166668">
            <w:pPr>
              <w:pStyle w:val="TableParagraph"/>
              <w:spacing w:line="254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970" w:type="dxa"/>
            <w:tcBorders>
              <w:bottom w:val="nil"/>
            </w:tcBorders>
          </w:tcPr>
          <w:p w:rsidR="00BF0472" w:rsidRDefault="00ED7EFA" w:rsidP="00166668">
            <w:pPr>
              <w:pStyle w:val="TableParagraph"/>
              <w:spacing w:line="254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540" w:type="dxa"/>
            <w:tcBorders>
              <w:bottom w:val="nil"/>
            </w:tcBorders>
          </w:tcPr>
          <w:p w:rsidR="00BF0472" w:rsidRDefault="00ED7EFA" w:rsidP="00166668">
            <w:pPr>
              <w:pStyle w:val="TableParagraph"/>
              <w:spacing w:line="254" w:lineRule="exact"/>
              <w:ind w:left="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</w:tc>
        <w:tc>
          <w:tcPr>
            <w:tcW w:w="1650" w:type="dxa"/>
            <w:tcBorders>
              <w:bottom w:val="nil"/>
            </w:tcBorders>
          </w:tcPr>
          <w:p w:rsidR="00BF0472" w:rsidRDefault="00ED7EFA" w:rsidP="00166668">
            <w:pPr>
              <w:pStyle w:val="TableParagraph"/>
              <w:spacing w:line="254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</w:tc>
      </w:tr>
      <w:tr w:rsidR="00BF0472" w:rsidTr="00052FB4">
        <w:trPr>
          <w:trHeight w:val="275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психологических</w:t>
            </w:r>
            <w:proofErr w:type="gramEnd"/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специалисты,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года.</w:t>
            </w:r>
          </w:p>
        </w:tc>
      </w:tr>
      <w:tr w:rsidR="00BF0472" w:rsidTr="00052FB4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знаниях,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психодиагностики.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родители.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5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3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интересах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самообразования.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BF0472" w:rsidRDefault="00ED7EFA" w:rsidP="001666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рекомендации.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0472" w:rsidTr="00052FB4">
        <w:trPr>
          <w:trHeight w:val="287"/>
        </w:trPr>
        <w:tc>
          <w:tcPr>
            <w:tcW w:w="667" w:type="dxa"/>
            <w:tcBorders>
              <w:top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BF0472" w:rsidRDefault="00ED7EFA" w:rsidP="00166668">
            <w:pPr>
              <w:pStyle w:val="TableParagraph"/>
              <w:spacing w:line="267" w:lineRule="exact"/>
              <w:ind w:left="0" w:right="19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запросу.</w:t>
            </w:r>
          </w:p>
          <w:p w:rsidR="00052FB4" w:rsidRDefault="00052FB4" w:rsidP="00166668">
            <w:pPr>
              <w:pStyle w:val="TableParagraph"/>
              <w:spacing w:line="267" w:lineRule="exact"/>
              <w:ind w:left="0" w:right="19"/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BF0472" w:rsidRDefault="00BF0472" w:rsidP="0016666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52FB4" w:rsidRDefault="00052FB4" w:rsidP="00052FB4">
      <w:pPr>
        <w:pStyle w:val="1"/>
        <w:tabs>
          <w:tab w:val="left" w:pos="3367"/>
        </w:tabs>
        <w:ind w:left="0"/>
        <w:rPr>
          <w:bCs w:val="0"/>
          <w:sz w:val="24"/>
          <w:szCs w:val="24"/>
        </w:rPr>
      </w:pPr>
    </w:p>
    <w:p w:rsidR="00BF0472" w:rsidRDefault="00ED7EFA" w:rsidP="00052FB4">
      <w:pPr>
        <w:pStyle w:val="1"/>
        <w:tabs>
          <w:tab w:val="left" w:pos="3367"/>
        </w:tabs>
        <w:ind w:left="0"/>
        <w:jc w:val="center"/>
      </w:pPr>
      <w:bookmarkStart w:id="15" w:name="_Toc116858656"/>
      <w:r>
        <w:rPr>
          <w:w w:val="95"/>
        </w:rPr>
        <w:t>Психологическое</w:t>
      </w:r>
      <w:r>
        <w:rPr>
          <w:spacing w:val="50"/>
          <w:w w:val="150"/>
        </w:rPr>
        <w:t xml:space="preserve"> </w:t>
      </w:r>
      <w:r>
        <w:rPr>
          <w:spacing w:val="-2"/>
        </w:rPr>
        <w:t>консультирование.</w:t>
      </w:r>
      <w:bookmarkEnd w:id="15"/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Психологическое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консультирование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состоит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в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оказании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психологической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помощи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при решении проблем, с которыми обращаются родители, специалисты, воспитатели и администрация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ДОУ.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Цель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психологического консультирования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заключается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в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оптимизации взаимодействия участников </w:t>
      </w:r>
      <w:proofErr w:type="spellStart"/>
      <w:r w:rsidRPr="00052FB4">
        <w:rPr>
          <w:sz w:val="24"/>
          <w:szCs w:val="24"/>
        </w:rPr>
        <w:t>воспитательно</w:t>
      </w:r>
      <w:proofErr w:type="spellEnd"/>
      <w:r w:rsidRPr="00052FB4">
        <w:rPr>
          <w:sz w:val="24"/>
          <w:szCs w:val="24"/>
        </w:rPr>
        <w:t xml:space="preserve"> - образовательного процесса и оказании им психологической помощи при выстраивании и реализации индивидуальных программ воспитания и развития.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консультаций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не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должна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выходить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за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рамки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профессиональной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компетентности педагога-психолога ДОУ.</w:t>
      </w:r>
    </w:p>
    <w:p w:rsidR="00BF0472" w:rsidRDefault="00BF0472" w:rsidP="00052FB4"/>
    <w:p w:rsidR="00052FB4" w:rsidRDefault="00052FB4" w:rsidP="00052FB4">
      <w:pPr>
        <w:pStyle w:val="a3"/>
        <w:ind w:left="0"/>
      </w:pPr>
      <w:r>
        <w:t>Кроме того, педагог-психолог знакомит педагогов, администрацию образовательной организации с основными условиями благоприятного психического развития обучающихся. 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(консультации,</w:t>
      </w:r>
      <w:r>
        <w:rPr>
          <w:spacing w:val="-1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 плану</w:t>
      </w:r>
      <w:r>
        <w:rPr>
          <w:spacing w:val="-11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а также по запросам:</w:t>
      </w:r>
    </w:p>
    <w:p w:rsidR="00052FB4" w:rsidRDefault="00052FB4" w:rsidP="00052FB4">
      <w:pPr>
        <w:pStyle w:val="a3"/>
        <w:spacing w:before="10"/>
        <w:ind w:left="0"/>
      </w:pPr>
    </w:p>
    <w:p w:rsidR="00052FB4" w:rsidRDefault="00052FB4" w:rsidP="00166668">
      <w:pPr>
        <w:sectPr w:rsidR="00052FB4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</w:p>
    <w:p w:rsidR="00BF0472" w:rsidRDefault="00BF0472" w:rsidP="00166668">
      <w:pPr>
        <w:pStyle w:val="a3"/>
        <w:spacing w:before="10"/>
        <w:ind w:left="0"/>
      </w:pPr>
    </w:p>
    <w:tbl>
      <w:tblPr>
        <w:tblStyle w:val="TableNormal"/>
        <w:tblW w:w="8960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2420"/>
        <w:gridCol w:w="1980"/>
      </w:tblGrid>
      <w:tr w:rsidR="00BF0472" w:rsidTr="00052FB4">
        <w:trPr>
          <w:trHeight w:val="551"/>
        </w:trPr>
        <w:tc>
          <w:tcPr>
            <w:tcW w:w="4560" w:type="dxa"/>
          </w:tcPr>
          <w:p w:rsidR="00BF0472" w:rsidRDefault="00ED7EFA" w:rsidP="00166668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консультаций</w:t>
            </w:r>
          </w:p>
        </w:tc>
        <w:tc>
          <w:tcPr>
            <w:tcW w:w="2420" w:type="dxa"/>
          </w:tcPr>
          <w:p w:rsidR="00BF0472" w:rsidRDefault="00ED7EFA" w:rsidP="00166668">
            <w:pPr>
              <w:pStyle w:val="TableParagraph"/>
              <w:spacing w:line="274" w:lineRule="exact"/>
              <w:ind w:left="0" w:firstLine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Объект деятельности</w:t>
            </w:r>
          </w:p>
        </w:tc>
        <w:tc>
          <w:tcPr>
            <w:tcW w:w="1980" w:type="dxa"/>
          </w:tcPr>
          <w:p w:rsidR="00BF0472" w:rsidRDefault="00ED7EFA" w:rsidP="00166668">
            <w:pPr>
              <w:pStyle w:val="TableParagraph"/>
              <w:spacing w:line="274" w:lineRule="exact"/>
              <w:ind w:left="0" w:firstLine="2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Сроки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BF0472" w:rsidTr="00052FB4">
        <w:trPr>
          <w:trHeight w:val="825"/>
        </w:trPr>
        <w:tc>
          <w:tcPr>
            <w:tcW w:w="4560" w:type="dxa"/>
          </w:tcPr>
          <w:p w:rsidR="00BF0472" w:rsidRDefault="00ED7EFA" w:rsidP="0016666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«Коррекционно-развивающая работа педагога – психолога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93F6E">
              <w:rPr>
                <w:sz w:val="24"/>
              </w:rPr>
              <w:t>редней</w:t>
            </w:r>
            <w:r>
              <w:rPr>
                <w:spacing w:val="-2"/>
                <w:sz w:val="24"/>
              </w:rPr>
              <w:t xml:space="preserve"> </w:t>
            </w:r>
            <w:r w:rsidR="00993F6E">
              <w:rPr>
                <w:sz w:val="24"/>
              </w:rPr>
              <w:t>группы</w:t>
            </w:r>
          </w:p>
          <w:p w:rsidR="00BF0472" w:rsidRDefault="00BF0472" w:rsidP="00166668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2420" w:type="dxa"/>
          </w:tcPr>
          <w:p w:rsidR="00BF0472" w:rsidRDefault="00ED7EFA" w:rsidP="00052FB4">
            <w:pPr>
              <w:pStyle w:val="TableParagraph"/>
              <w:spacing w:line="237" w:lineRule="auto"/>
              <w:ind w:left="0" w:firstLine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специалисты</w:t>
            </w:r>
          </w:p>
        </w:tc>
        <w:tc>
          <w:tcPr>
            <w:tcW w:w="1980" w:type="dxa"/>
          </w:tcPr>
          <w:p w:rsidR="00052FB4" w:rsidRDefault="00ED7EFA" w:rsidP="00052FB4">
            <w:pPr>
              <w:pStyle w:val="TableParagraph"/>
              <w:spacing w:line="237" w:lineRule="auto"/>
              <w:ind w:left="0" w:hanging="9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  <w:p w:rsidR="00BF0472" w:rsidRDefault="00ED7EFA" w:rsidP="00052FB4">
            <w:pPr>
              <w:pStyle w:val="TableParagraph"/>
              <w:spacing w:line="237" w:lineRule="auto"/>
              <w:ind w:left="0" w:hanging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BF0472" w:rsidTr="00052FB4">
        <w:trPr>
          <w:trHeight w:val="551"/>
        </w:trPr>
        <w:tc>
          <w:tcPr>
            <w:tcW w:w="4560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 w:rsidR="00993F6E">
              <w:rPr>
                <w:spacing w:val="-2"/>
                <w:sz w:val="24"/>
              </w:rPr>
              <w:t>средней</w:t>
            </w:r>
          </w:p>
          <w:p w:rsidR="00BF0472" w:rsidRDefault="00993F6E" w:rsidP="00166668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группы</w:t>
            </w:r>
            <w:r w:rsidR="00ED7EFA">
              <w:rPr>
                <w:spacing w:val="-11"/>
                <w:sz w:val="24"/>
              </w:rPr>
              <w:t xml:space="preserve"> </w:t>
            </w:r>
            <w:r w:rsidR="00ED7EFA">
              <w:rPr>
                <w:sz w:val="24"/>
              </w:rPr>
              <w:t>с</w:t>
            </w:r>
            <w:r w:rsidR="00ED7EFA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2420" w:type="dxa"/>
          </w:tcPr>
          <w:p w:rsidR="00BF0472" w:rsidRDefault="00ED7EFA" w:rsidP="00052FB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Родители.</w:t>
            </w:r>
          </w:p>
        </w:tc>
        <w:tc>
          <w:tcPr>
            <w:tcW w:w="1980" w:type="dxa"/>
          </w:tcPr>
          <w:p w:rsidR="00BF0472" w:rsidRDefault="00ED7EFA" w:rsidP="00052FB4">
            <w:pPr>
              <w:pStyle w:val="TableParagraph"/>
              <w:spacing w:line="268" w:lineRule="exact"/>
              <w:ind w:left="0" w:right="4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BF0472" w:rsidTr="00052FB4">
        <w:trPr>
          <w:trHeight w:val="830"/>
        </w:trPr>
        <w:tc>
          <w:tcPr>
            <w:tcW w:w="4560" w:type="dxa"/>
            <w:tcBorders>
              <w:bottom w:val="single" w:sz="4" w:space="0" w:color="auto"/>
            </w:tcBorders>
          </w:tcPr>
          <w:p w:rsidR="00993F6E" w:rsidRDefault="00ED7EFA" w:rsidP="00166668">
            <w:pPr>
              <w:pStyle w:val="TableParagraph"/>
              <w:spacing w:line="268" w:lineRule="exact"/>
              <w:ind w:left="0"/>
              <w:rPr>
                <w:spacing w:val="-2"/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proofErr w:type="spellStart"/>
            <w:proofErr w:type="gramStart"/>
            <w:r w:rsidR="00993F6E">
              <w:rPr>
                <w:spacing w:val="-2"/>
                <w:sz w:val="24"/>
              </w:rPr>
              <w:t>детей</w:t>
            </w:r>
            <w:proofErr w:type="spellEnd"/>
            <w:proofErr w:type="gramEnd"/>
            <w:r w:rsidR="00993F6E">
              <w:rPr>
                <w:spacing w:val="-2"/>
                <w:sz w:val="24"/>
              </w:rPr>
              <w:t xml:space="preserve"> средней </w:t>
            </w:r>
            <w:r w:rsidR="00993F6E" w:rsidRPr="00993F6E">
              <w:rPr>
                <w:spacing w:val="-2"/>
                <w:sz w:val="24"/>
              </w:rPr>
              <w:t>гр</w:t>
            </w:r>
            <w:r w:rsidR="00993F6E">
              <w:rPr>
                <w:spacing w:val="-2"/>
                <w:sz w:val="24"/>
              </w:rPr>
              <w:t>уппы с ТНР</w:t>
            </w:r>
          </w:p>
          <w:p w:rsidR="00BF0472" w:rsidRPr="00993F6E" w:rsidRDefault="00ED7EFA" w:rsidP="00166668">
            <w:pPr>
              <w:pStyle w:val="TableParagraph"/>
              <w:spacing w:line="268" w:lineRule="exact"/>
              <w:ind w:left="0"/>
              <w:rPr>
                <w:spacing w:val="-2"/>
                <w:sz w:val="24"/>
              </w:rPr>
            </w:pPr>
            <w:r>
              <w:rPr>
                <w:sz w:val="24"/>
              </w:rPr>
              <w:t>Игры и упражнения»</w:t>
            </w:r>
          </w:p>
        </w:tc>
        <w:tc>
          <w:tcPr>
            <w:tcW w:w="2420" w:type="dxa"/>
          </w:tcPr>
          <w:p w:rsidR="00BF0472" w:rsidRDefault="00ED7EFA" w:rsidP="00052FB4">
            <w:pPr>
              <w:pStyle w:val="TableParagraph"/>
              <w:spacing w:line="242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родители.</w:t>
            </w:r>
          </w:p>
        </w:tc>
        <w:tc>
          <w:tcPr>
            <w:tcW w:w="1980" w:type="dxa"/>
          </w:tcPr>
          <w:p w:rsidR="00BF0472" w:rsidRDefault="00ED7EFA" w:rsidP="00052FB4">
            <w:pPr>
              <w:pStyle w:val="TableParagraph"/>
              <w:spacing w:line="268" w:lineRule="exact"/>
              <w:ind w:left="0" w:right="4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BF0472" w:rsidTr="00052FB4">
        <w:trPr>
          <w:trHeight w:val="8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2" w:rsidRPr="00272C92" w:rsidRDefault="00ED7EFA" w:rsidP="00166668">
            <w:pPr>
              <w:pStyle w:val="TableParagraph"/>
              <w:ind w:left="0"/>
              <w:rPr>
                <w:sz w:val="24"/>
                <w:szCs w:val="24"/>
              </w:rPr>
            </w:pPr>
            <w:r w:rsidRPr="00272C92">
              <w:rPr>
                <w:sz w:val="24"/>
                <w:szCs w:val="24"/>
              </w:rPr>
              <w:t>«Результаты психолого-педагогической диагностики</w:t>
            </w:r>
            <w:r w:rsidRPr="00272C92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BF0472" w:rsidRDefault="00ED7EFA" w:rsidP="00052FB4">
            <w:pPr>
              <w:pStyle w:val="TableParagraph"/>
              <w:spacing w:line="268" w:lineRule="exact"/>
              <w:ind w:left="0"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  <w:p w:rsidR="00BF0472" w:rsidRDefault="00ED7EFA" w:rsidP="00052FB4">
            <w:pPr>
              <w:pStyle w:val="TableParagraph"/>
              <w:spacing w:line="274" w:lineRule="exact"/>
              <w:ind w:left="0"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специалисты, родители.</w:t>
            </w:r>
          </w:p>
        </w:tc>
        <w:tc>
          <w:tcPr>
            <w:tcW w:w="1980" w:type="dxa"/>
          </w:tcPr>
          <w:p w:rsidR="00BF0472" w:rsidRDefault="00ED7EFA" w:rsidP="00052FB4">
            <w:pPr>
              <w:pStyle w:val="TableParagraph"/>
              <w:spacing w:line="242" w:lineRule="auto"/>
              <w:ind w:left="0" w:right="341" w:hanging="2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Октябрь, </w:t>
            </w:r>
            <w:r>
              <w:rPr>
                <w:spacing w:val="-4"/>
                <w:sz w:val="24"/>
              </w:rPr>
              <w:t>Май</w:t>
            </w:r>
          </w:p>
        </w:tc>
      </w:tr>
      <w:tr w:rsidR="00BF0472" w:rsidTr="00052FB4">
        <w:trPr>
          <w:trHeight w:val="825"/>
        </w:trPr>
        <w:tc>
          <w:tcPr>
            <w:tcW w:w="4560" w:type="dxa"/>
            <w:tcBorders>
              <w:top w:val="single" w:sz="4" w:space="0" w:color="auto"/>
            </w:tcBorders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запросу</w:t>
            </w:r>
          </w:p>
        </w:tc>
        <w:tc>
          <w:tcPr>
            <w:tcW w:w="2420" w:type="dxa"/>
          </w:tcPr>
          <w:p w:rsidR="00BF0472" w:rsidRDefault="00ED7EFA" w:rsidP="00052FB4">
            <w:pPr>
              <w:pStyle w:val="TableParagraph"/>
              <w:spacing w:line="237" w:lineRule="auto"/>
              <w:ind w:left="0" w:firstLine="1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специалисты,</w:t>
            </w:r>
          </w:p>
          <w:p w:rsidR="00BF0472" w:rsidRDefault="00ED7EFA" w:rsidP="00052FB4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родители.</w:t>
            </w:r>
          </w:p>
        </w:tc>
        <w:tc>
          <w:tcPr>
            <w:tcW w:w="1980" w:type="dxa"/>
          </w:tcPr>
          <w:p w:rsidR="00052FB4" w:rsidRDefault="00ED7EFA" w:rsidP="00052FB4">
            <w:pPr>
              <w:pStyle w:val="TableParagraph"/>
              <w:spacing w:line="237" w:lineRule="auto"/>
              <w:ind w:left="0" w:right="287" w:hanging="2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F0472" w:rsidRDefault="00ED7EFA" w:rsidP="00052FB4">
            <w:pPr>
              <w:pStyle w:val="TableParagraph"/>
              <w:spacing w:line="237" w:lineRule="auto"/>
              <w:ind w:left="0" w:right="287" w:hanging="2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BF0472" w:rsidRDefault="00BF0472" w:rsidP="00166668">
      <w:pPr>
        <w:pStyle w:val="a3"/>
        <w:spacing w:before="1"/>
        <w:ind w:left="0"/>
      </w:pPr>
    </w:p>
    <w:p w:rsidR="00BF0472" w:rsidRDefault="00ED7EFA" w:rsidP="00052FB4">
      <w:pPr>
        <w:pStyle w:val="1"/>
        <w:tabs>
          <w:tab w:val="left" w:pos="2872"/>
        </w:tabs>
        <w:rPr>
          <w:spacing w:val="-2"/>
        </w:rPr>
      </w:pPr>
      <w:bookmarkStart w:id="16" w:name="_Toc116858657"/>
      <w:r>
        <w:t>Коррекционно</w:t>
      </w:r>
      <w:r>
        <w:rPr>
          <w:spacing w:val="-1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развивающая</w:t>
      </w:r>
      <w:r>
        <w:rPr>
          <w:spacing w:val="-11"/>
        </w:rPr>
        <w:t xml:space="preserve"> </w:t>
      </w:r>
      <w:r>
        <w:rPr>
          <w:spacing w:val="-2"/>
        </w:rPr>
        <w:t>деятельность.</w:t>
      </w:r>
      <w:bookmarkEnd w:id="16"/>
    </w:p>
    <w:p w:rsidR="00052FB4" w:rsidRDefault="00052FB4" w:rsidP="00052FB4">
      <w:pPr>
        <w:pStyle w:val="1"/>
        <w:tabs>
          <w:tab w:val="left" w:pos="2872"/>
        </w:tabs>
      </w:pP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proofErr w:type="gramStart"/>
      <w:r w:rsidRPr="00052FB4">
        <w:rPr>
          <w:sz w:val="24"/>
          <w:szCs w:val="24"/>
        </w:rPr>
        <w:t>В контексте ФГОС ДО, деятельность педагога-психолога, направленная на изменения во внутренней, психологической, сфере воспитанников, рассматривается как развивающая.</w:t>
      </w:r>
      <w:proofErr w:type="gramEnd"/>
      <w:r w:rsidRPr="00052FB4">
        <w:rPr>
          <w:sz w:val="24"/>
          <w:szCs w:val="24"/>
        </w:rPr>
        <w:t xml:space="preserve"> </w:t>
      </w:r>
      <w:proofErr w:type="spellStart"/>
      <w:r w:rsidRPr="00052FB4">
        <w:rPr>
          <w:sz w:val="24"/>
          <w:szCs w:val="24"/>
        </w:rPr>
        <w:t>Психокоррекционные</w:t>
      </w:r>
      <w:proofErr w:type="spellEnd"/>
      <w:r w:rsidRPr="00052FB4">
        <w:rPr>
          <w:sz w:val="24"/>
          <w:szCs w:val="24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 w:rsidRPr="00052FB4">
        <w:rPr>
          <w:sz w:val="24"/>
          <w:szCs w:val="24"/>
        </w:rPr>
        <w:t>саморегуляции</w:t>
      </w:r>
      <w:proofErr w:type="spellEnd"/>
      <w:r w:rsidRPr="00052FB4">
        <w:rPr>
          <w:sz w:val="24"/>
          <w:szCs w:val="24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 Целью </w:t>
      </w:r>
      <w:proofErr w:type="spellStart"/>
      <w:r w:rsidRPr="00052FB4">
        <w:rPr>
          <w:sz w:val="24"/>
          <w:szCs w:val="24"/>
        </w:rPr>
        <w:t>психокорреционной</w:t>
      </w:r>
      <w:proofErr w:type="spellEnd"/>
      <w:r w:rsidRPr="00052FB4">
        <w:rPr>
          <w:sz w:val="24"/>
          <w:szCs w:val="24"/>
        </w:rPr>
        <w:t xml:space="preserve"> работы является создание условий для раскрытия потенциальных возможностей детей с тяжелыми нарушениями речи</w:t>
      </w:r>
      <w:proofErr w:type="gramStart"/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,</w:t>
      </w:r>
      <w:proofErr w:type="gramEnd"/>
      <w:r w:rsidRPr="00052FB4">
        <w:rPr>
          <w:sz w:val="24"/>
          <w:szCs w:val="24"/>
        </w:rPr>
        <w:t xml:space="preserve"> коррекция отклонений психического развития.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052FB4">
        <w:rPr>
          <w:sz w:val="24"/>
          <w:szCs w:val="24"/>
        </w:rPr>
        <w:t>психогимнастических</w:t>
      </w:r>
      <w:proofErr w:type="spellEnd"/>
      <w:r w:rsidRPr="00052FB4">
        <w:rPr>
          <w:sz w:val="24"/>
          <w:szCs w:val="24"/>
        </w:rPr>
        <w:t>; свободной не директивной деятельности воспитанников. Ведущими выступают игровые технологии, создающие, согласно Л.С. Выготскому, условия для спонтанно реактивной деятельности детей. При отборе психологического инструментария ведущим является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принцип целостного воздействия на личность ребенка.</w:t>
      </w:r>
    </w:p>
    <w:p w:rsidR="00BF0472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Педагог-психолог ДОУ осуществляет коррекционно-развивающую работу в пределах своей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профессиональной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компетентности,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работая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с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детьми,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имеющими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уровень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психического развития, соответствующий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возрастной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норме.</w:t>
      </w:r>
      <w:r w:rsidRPr="00052FB4">
        <w:rPr>
          <w:spacing w:val="-9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Развитие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ребенка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в пределах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возрастной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нормы не исключает наличие тех или иных проблем в познавательной, эмоциональной, </w:t>
      </w:r>
      <w:proofErr w:type="spellStart"/>
      <w:r w:rsidRPr="00052FB4">
        <w:rPr>
          <w:sz w:val="24"/>
          <w:szCs w:val="24"/>
        </w:rPr>
        <w:t>мотивацио</w:t>
      </w:r>
      <w:proofErr w:type="gramStart"/>
      <w:r w:rsidRPr="00052FB4">
        <w:rPr>
          <w:sz w:val="24"/>
          <w:szCs w:val="24"/>
        </w:rPr>
        <w:t>н</w:t>
      </w:r>
      <w:proofErr w:type="spellEnd"/>
      <w:r w:rsidRPr="00052FB4">
        <w:rPr>
          <w:sz w:val="24"/>
          <w:szCs w:val="24"/>
        </w:rPr>
        <w:t>-</w:t>
      </w:r>
      <w:proofErr w:type="gramEnd"/>
      <w:r w:rsidRPr="00052FB4">
        <w:rPr>
          <w:sz w:val="24"/>
          <w:szCs w:val="24"/>
        </w:rPr>
        <w:t xml:space="preserve"> ной, волевой, поведенческой сферах, что и может быть объектом коррекционной и развиваю- щей работы психолога.</w:t>
      </w:r>
    </w:p>
    <w:p w:rsidR="00052FB4" w:rsidRPr="00052FB4" w:rsidRDefault="00052FB4" w:rsidP="00052FB4">
      <w:pPr>
        <w:pStyle w:val="a6"/>
        <w:jc w:val="both"/>
        <w:rPr>
          <w:sz w:val="24"/>
          <w:szCs w:val="24"/>
        </w:rPr>
      </w:pPr>
    </w:p>
    <w:p w:rsidR="00052FB4" w:rsidRDefault="00052FB4" w:rsidP="00052FB4">
      <w:pPr>
        <w:pStyle w:val="2"/>
        <w:ind w:left="0" w:right="62"/>
      </w:pPr>
      <w:bookmarkStart w:id="17" w:name="_Toc116858658"/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 с детьми с тяжелыми нарушениями речи (общим недоразвитием речи):</w:t>
      </w:r>
      <w:bookmarkEnd w:id="17"/>
    </w:p>
    <w:p w:rsidR="00BF0472" w:rsidRPr="00052FB4" w:rsidRDefault="00BF0472" w:rsidP="00052FB4">
      <w:pPr>
        <w:pStyle w:val="a6"/>
        <w:jc w:val="both"/>
        <w:rPr>
          <w:sz w:val="24"/>
          <w:szCs w:val="24"/>
        </w:rPr>
      </w:pPr>
    </w:p>
    <w:p w:rsidR="00993F6E" w:rsidRPr="00052FB4" w:rsidRDefault="00993F6E" w:rsidP="00052FB4">
      <w:pPr>
        <w:pStyle w:val="a6"/>
        <w:jc w:val="both"/>
        <w:rPr>
          <w:sz w:val="24"/>
          <w:szCs w:val="24"/>
        </w:rPr>
      </w:pPr>
    </w:p>
    <w:p w:rsidR="00BF0472" w:rsidRPr="00052FB4" w:rsidRDefault="00ED7EFA" w:rsidP="00F57418">
      <w:pPr>
        <w:pStyle w:val="a6"/>
        <w:ind w:firstLine="720"/>
        <w:jc w:val="both"/>
        <w:rPr>
          <w:sz w:val="24"/>
          <w:szCs w:val="24"/>
        </w:rPr>
      </w:pPr>
      <w:r w:rsidRPr="00052FB4">
        <w:rPr>
          <w:sz w:val="24"/>
          <w:szCs w:val="24"/>
        </w:rPr>
        <w:lastRenderedPageBreak/>
        <w:t>Коррекционно-развивающая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деятельность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педагога-психолога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с</w:t>
      </w:r>
      <w:r w:rsidRPr="00052FB4">
        <w:rPr>
          <w:spacing w:val="-9"/>
          <w:sz w:val="24"/>
          <w:szCs w:val="24"/>
        </w:rPr>
        <w:t xml:space="preserve"> </w:t>
      </w:r>
      <w:r w:rsidRPr="00052FB4">
        <w:rPr>
          <w:sz w:val="24"/>
          <w:szCs w:val="24"/>
        </w:rPr>
        <w:t>детьми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с</w:t>
      </w:r>
      <w:r w:rsidRPr="00052FB4">
        <w:rPr>
          <w:spacing w:val="-9"/>
          <w:sz w:val="24"/>
          <w:szCs w:val="24"/>
        </w:rPr>
        <w:t xml:space="preserve"> </w:t>
      </w:r>
      <w:r w:rsidRPr="00052FB4">
        <w:rPr>
          <w:sz w:val="24"/>
          <w:szCs w:val="24"/>
        </w:rPr>
        <w:t>тяжелыми нарушениями речи (общим недоразвитием речи) построена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на основе индивидуальных особенностей каждого ребенка и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обеспечивает развитие личности детей дошкольного возраста в различных видах деятельности с учётом их возрастных, индивидуальных психологических и физиологических особенностей.</w:t>
      </w:r>
    </w:p>
    <w:p w:rsidR="00BF0472" w:rsidRPr="00052FB4" w:rsidRDefault="00ED7EFA" w:rsidP="00F57418">
      <w:pPr>
        <w:pStyle w:val="a6"/>
        <w:ind w:firstLine="720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Коррекционно-развивающая работа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с детьми с тяжелыми нарушениями речи (общим недоразвитием речи) традиционно направлена на активизацию процессов мышления, улучшение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моторики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пальцев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рук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совершенствование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эмоционально-волевых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процессов,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а </w:t>
      </w:r>
      <w:r w:rsidRPr="00052FB4">
        <w:rPr>
          <w:spacing w:val="-2"/>
          <w:sz w:val="24"/>
          <w:szCs w:val="24"/>
        </w:rPr>
        <w:t>именно: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коррекция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отдельных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сторон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психической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деятельности: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развитие</w:t>
      </w:r>
      <w:r w:rsidRPr="00052FB4">
        <w:rPr>
          <w:spacing w:val="-13"/>
          <w:sz w:val="24"/>
          <w:szCs w:val="24"/>
        </w:rPr>
        <w:t xml:space="preserve"> </w:t>
      </w:r>
      <w:r w:rsidRPr="00052FB4">
        <w:rPr>
          <w:sz w:val="24"/>
          <w:szCs w:val="24"/>
        </w:rPr>
        <w:t>зрительного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восприятия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узнавания;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развитие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z w:val="24"/>
          <w:szCs w:val="24"/>
        </w:rPr>
        <w:t>зрительной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z w:val="24"/>
          <w:szCs w:val="24"/>
        </w:rPr>
        <w:t>слуховой</w:t>
      </w:r>
      <w:r w:rsidRPr="00052FB4">
        <w:rPr>
          <w:spacing w:val="-9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памяти;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формирование</w:t>
      </w:r>
      <w:r w:rsidRPr="00052FB4">
        <w:rPr>
          <w:spacing w:val="80"/>
          <w:sz w:val="24"/>
          <w:szCs w:val="24"/>
        </w:rPr>
        <w:t xml:space="preserve"> </w:t>
      </w:r>
      <w:r w:rsidRPr="00052FB4">
        <w:rPr>
          <w:sz w:val="24"/>
          <w:szCs w:val="24"/>
        </w:rPr>
        <w:t>обобщённых</w:t>
      </w:r>
      <w:r w:rsidRPr="00052FB4">
        <w:rPr>
          <w:spacing w:val="80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представлений</w:t>
      </w:r>
      <w:r w:rsidRPr="00052FB4">
        <w:rPr>
          <w:spacing w:val="80"/>
          <w:sz w:val="24"/>
          <w:szCs w:val="24"/>
        </w:rPr>
        <w:t xml:space="preserve"> </w:t>
      </w:r>
      <w:r w:rsidRPr="00052FB4">
        <w:rPr>
          <w:sz w:val="24"/>
          <w:szCs w:val="24"/>
        </w:rPr>
        <w:t>о</w:t>
      </w:r>
      <w:r w:rsidRPr="00052FB4">
        <w:rPr>
          <w:spacing w:val="80"/>
          <w:sz w:val="24"/>
          <w:szCs w:val="24"/>
        </w:rPr>
        <w:t xml:space="preserve"> </w:t>
      </w:r>
      <w:r w:rsidRPr="00052FB4">
        <w:rPr>
          <w:sz w:val="24"/>
          <w:szCs w:val="24"/>
        </w:rPr>
        <w:t>свойствах</w:t>
      </w:r>
      <w:r w:rsidRPr="00052FB4">
        <w:rPr>
          <w:spacing w:val="80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предметов</w:t>
      </w:r>
      <w:r w:rsidRPr="00052FB4">
        <w:rPr>
          <w:spacing w:val="80"/>
          <w:sz w:val="24"/>
          <w:szCs w:val="24"/>
        </w:rPr>
        <w:t xml:space="preserve"> </w:t>
      </w:r>
      <w:r w:rsidRPr="00052FB4">
        <w:rPr>
          <w:sz w:val="24"/>
          <w:szCs w:val="24"/>
        </w:rPr>
        <w:t>(цвет,</w:t>
      </w:r>
      <w:r w:rsidRPr="00052FB4">
        <w:rPr>
          <w:spacing w:val="80"/>
          <w:sz w:val="24"/>
          <w:szCs w:val="24"/>
        </w:rPr>
        <w:t xml:space="preserve"> </w:t>
      </w:r>
      <w:r w:rsidRPr="00052FB4">
        <w:rPr>
          <w:sz w:val="24"/>
          <w:szCs w:val="24"/>
        </w:rPr>
        <w:t>форма,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величина);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развитие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пространственных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представлений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ориентации;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развитие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произвольного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внимания;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умения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работать</w:t>
      </w:r>
      <w:r w:rsidRPr="00052FB4">
        <w:rPr>
          <w:spacing w:val="-13"/>
          <w:sz w:val="24"/>
          <w:szCs w:val="24"/>
        </w:rPr>
        <w:t xml:space="preserve"> </w:t>
      </w:r>
      <w:r w:rsidRPr="00052FB4">
        <w:rPr>
          <w:sz w:val="24"/>
          <w:szCs w:val="24"/>
        </w:rPr>
        <w:t>по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инструкции,</w:t>
      </w:r>
      <w:r w:rsidRPr="00052FB4">
        <w:rPr>
          <w:spacing w:val="-8"/>
          <w:sz w:val="24"/>
          <w:szCs w:val="24"/>
        </w:rPr>
        <w:t xml:space="preserve"> 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развитие</w:t>
      </w:r>
      <w:r w:rsidRPr="00052FB4">
        <w:rPr>
          <w:spacing w:val="-13"/>
          <w:sz w:val="24"/>
          <w:szCs w:val="24"/>
        </w:rPr>
        <w:t xml:space="preserve"> </w:t>
      </w:r>
      <w:r w:rsidRPr="00052FB4">
        <w:rPr>
          <w:sz w:val="24"/>
          <w:szCs w:val="24"/>
        </w:rPr>
        <w:t>основных</w:t>
      </w:r>
      <w:r w:rsidRPr="00052FB4">
        <w:rPr>
          <w:spacing w:val="-13"/>
          <w:sz w:val="24"/>
          <w:szCs w:val="24"/>
        </w:rPr>
        <w:t xml:space="preserve"> </w:t>
      </w:r>
      <w:r w:rsidRPr="00052FB4">
        <w:rPr>
          <w:sz w:val="24"/>
          <w:szCs w:val="24"/>
        </w:rPr>
        <w:t>мыслительных</w:t>
      </w:r>
      <w:r w:rsidRPr="00052FB4">
        <w:rPr>
          <w:spacing w:val="-13"/>
          <w:sz w:val="24"/>
          <w:szCs w:val="24"/>
        </w:rPr>
        <w:t xml:space="preserve"> </w:t>
      </w:r>
      <w:r w:rsidR="00FB0E07" w:rsidRPr="00052FB4">
        <w:rPr>
          <w:sz w:val="24"/>
          <w:szCs w:val="24"/>
        </w:rPr>
        <w:t>операций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навыков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z w:val="24"/>
          <w:szCs w:val="24"/>
        </w:rPr>
        <w:t>группировки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классификации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z w:val="24"/>
          <w:szCs w:val="24"/>
        </w:rPr>
        <w:t>(на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z w:val="24"/>
          <w:szCs w:val="24"/>
        </w:rPr>
        <w:t>основе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овладения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z w:val="24"/>
          <w:szCs w:val="24"/>
        </w:rPr>
        <w:t>основными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понятиями);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pacing w:val="-2"/>
          <w:sz w:val="24"/>
          <w:szCs w:val="24"/>
        </w:rPr>
        <w:t>развитие</w:t>
      </w:r>
      <w:r w:rsidRPr="00052FB4">
        <w:rPr>
          <w:spacing w:val="4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наглядно-</w:t>
      </w:r>
      <w:r w:rsidR="00FB0E07" w:rsidRPr="00052FB4">
        <w:rPr>
          <w:spacing w:val="-2"/>
          <w:sz w:val="24"/>
          <w:szCs w:val="24"/>
        </w:rPr>
        <w:t>действенного</w:t>
      </w:r>
      <w:r w:rsidRPr="00052FB4">
        <w:rPr>
          <w:spacing w:val="15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мышления;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pacing w:val="-2"/>
          <w:sz w:val="24"/>
          <w:szCs w:val="24"/>
        </w:rPr>
        <w:t>коррекция</w:t>
      </w:r>
      <w:r w:rsidRPr="00052FB4">
        <w:rPr>
          <w:spacing w:val="5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нарушений</w:t>
      </w:r>
      <w:r w:rsidRPr="00052FB4">
        <w:rPr>
          <w:spacing w:val="7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в</w:t>
      </w:r>
      <w:r w:rsidRPr="00052FB4">
        <w:rPr>
          <w:spacing w:val="2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развитии</w:t>
      </w:r>
      <w:r w:rsidRPr="00052FB4">
        <w:rPr>
          <w:spacing w:val="7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эмоционально-личностной</w:t>
      </w:r>
      <w:r w:rsidRPr="00052FB4">
        <w:rPr>
          <w:spacing w:val="2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сферы;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расширение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представлений</w:t>
      </w:r>
      <w:r w:rsidRPr="00052FB4">
        <w:rPr>
          <w:spacing w:val="-15"/>
          <w:sz w:val="24"/>
          <w:szCs w:val="24"/>
        </w:rPr>
        <w:t xml:space="preserve"> </w:t>
      </w:r>
      <w:r w:rsidRPr="00052FB4">
        <w:rPr>
          <w:sz w:val="24"/>
          <w:szCs w:val="24"/>
        </w:rPr>
        <w:t>об</w:t>
      </w:r>
      <w:r w:rsidRPr="00052FB4">
        <w:rPr>
          <w:spacing w:val="-14"/>
          <w:sz w:val="24"/>
          <w:szCs w:val="24"/>
        </w:rPr>
        <w:t xml:space="preserve"> </w:t>
      </w:r>
      <w:r w:rsidRPr="00052FB4">
        <w:rPr>
          <w:sz w:val="24"/>
          <w:szCs w:val="24"/>
        </w:rPr>
        <w:t>окружающем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мире</w:t>
      </w:r>
      <w:r w:rsidRPr="00052FB4">
        <w:rPr>
          <w:spacing w:val="-9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z w:val="24"/>
          <w:szCs w:val="24"/>
        </w:rPr>
        <w:t>обогащение</w:t>
      </w:r>
      <w:r w:rsidRPr="00052FB4">
        <w:rPr>
          <w:spacing w:val="-9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словаря;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совершенствование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движений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и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сенсомоторного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развития: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развитие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тонкой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моторики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кисти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z w:val="24"/>
          <w:szCs w:val="24"/>
        </w:rPr>
        <w:t>и пальцев рук; развитие графических навыков.</w:t>
      </w:r>
    </w:p>
    <w:p w:rsidR="00BF0472" w:rsidRPr="00052FB4" w:rsidRDefault="00ED7EFA" w:rsidP="00F57418">
      <w:pPr>
        <w:pStyle w:val="a6"/>
        <w:ind w:firstLine="720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Педагог-психолог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z w:val="24"/>
          <w:szCs w:val="24"/>
        </w:rPr>
        <w:t>осуществляет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следующие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формы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организации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работы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с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детьми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группы компенсирующей направленности: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Подгрупповые коррекционно-развивающие занятия;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Индивидуальные занятия.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Коррекционно-развивающие занятия</w:t>
      </w:r>
      <w:r w:rsidRPr="00052FB4">
        <w:rPr>
          <w:spacing w:val="40"/>
          <w:sz w:val="24"/>
          <w:szCs w:val="24"/>
        </w:rPr>
        <w:t xml:space="preserve"> </w:t>
      </w:r>
      <w:r w:rsidRPr="00052FB4">
        <w:rPr>
          <w:sz w:val="24"/>
          <w:szCs w:val="24"/>
        </w:rPr>
        <w:t>с детьми с тяжелыми наруш</w:t>
      </w:r>
      <w:r w:rsidR="00FB0E07" w:rsidRPr="00052FB4">
        <w:rPr>
          <w:sz w:val="24"/>
          <w:szCs w:val="24"/>
        </w:rPr>
        <w:t xml:space="preserve">ениями речи 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-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это специальный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курс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игровых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сеансов,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направленный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на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развитие</w:t>
      </w:r>
      <w:r w:rsidRPr="00052FB4">
        <w:rPr>
          <w:spacing w:val="40"/>
          <w:sz w:val="24"/>
          <w:szCs w:val="24"/>
        </w:rPr>
        <w:t xml:space="preserve"> </w:t>
      </w:r>
      <w:r w:rsidR="00FB0E07" w:rsidRPr="00052FB4">
        <w:rPr>
          <w:sz w:val="24"/>
          <w:szCs w:val="24"/>
        </w:rPr>
        <w:t>по</w:t>
      </w:r>
      <w:r w:rsidRPr="00052FB4">
        <w:rPr>
          <w:sz w:val="24"/>
          <w:szCs w:val="24"/>
        </w:rPr>
        <w:t>знавательно-речевых процессов, формирование произвольной регуляции поведения, мелкой моторики и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сенсомоторной координации,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снятие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психоэмоционального напряжения.</w:t>
      </w:r>
      <w:r w:rsidRPr="00052FB4">
        <w:rPr>
          <w:spacing w:val="-2"/>
          <w:sz w:val="24"/>
          <w:szCs w:val="24"/>
        </w:rPr>
        <w:t xml:space="preserve"> </w:t>
      </w:r>
      <w:r w:rsidR="00FB0E07" w:rsidRPr="00052FB4">
        <w:rPr>
          <w:sz w:val="24"/>
          <w:szCs w:val="24"/>
        </w:rPr>
        <w:t>Реализа</w:t>
      </w:r>
      <w:r w:rsidRPr="00052FB4">
        <w:rPr>
          <w:sz w:val="24"/>
          <w:szCs w:val="24"/>
        </w:rPr>
        <w:t>ция задач в ходе игровых</w:t>
      </w:r>
      <w:r w:rsidRPr="00052FB4">
        <w:rPr>
          <w:spacing w:val="-1"/>
          <w:sz w:val="24"/>
          <w:szCs w:val="24"/>
        </w:rPr>
        <w:t xml:space="preserve"> </w:t>
      </w:r>
      <w:r w:rsidRPr="00052FB4">
        <w:rPr>
          <w:sz w:val="24"/>
          <w:szCs w:val="24"/>
        </w:rPr>
        <w:t>сеансов происходит через познава</w:t>
      </w:r>
      <w:r w:rsidR="00FB0E07" w:rsidRPr="00052FB4">
        <w:rPr>
          <w:sz w:val="24"/>
          <w:szCs w:val="24"/>
        </w:rPr>
        <w:t>тельную, игровую, изобразитель</w:t>
      </w:r>
      <w:r w:rsidRPr="00052FB4">
        <w:rPr>
          <w:sz w:val="24"/>
          <w:szCs w:val="24"/>
        </w:rPr>
        <w:t xml:space="preserve">ную, продуктивную, </w:t>
      </w:r>
      <w:proofErr w:type="spellStart"/>
      <w:r w:rsidRPr="00052FB4">
        <w:rPr>
          <w:sz w:val="24"/>
          <w:szCs w:val="24"/>
        </w:rPr>
        <w:t>здоровьесберегающую</w:t>
      </w:r>
      <w:proofErr w:type="spellEnd"/>
      <w:r w:rsidRPr="00052FB4">
        <w:rPr>
          <w:sz w:val="24"/>
          <w:szCs w:val="24"/>
        </w:rPr>
        <w:t xml:space="preserve"> деятельность.</w:t>
      </w:r>
    </w:p>
    <w:p w:rsidR="00BF0472" w:rsidRPr="00052FB4" w:rsidRDefault="00ED7EFA" w:rsidP="00F57418">
      <w:pPr>
        <w:pStyle w:val="a6"/>
        <w:ind w:firstLine="720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Структура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игровых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сеансов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предусматривает смену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z w:val="24"/>
          <w:szCs w:val="24"/>
        </w:rPr>
        <w:t>деятельности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и не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 xml:space="preserve">предполагает </w:t>
      </w:r>
      <w:r w:rsidRPr="00052FB4">
        <w:rPr>
          <w:spacing w:val="-2"/>
          <w:sz w:val="24"/>
          <w:szCs w:val="24"/>
        </w:rPr>
        <w:t>утомления: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приветствие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(1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минута),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беседа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или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развивающая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z w:val="24"/>
          <w:szCs w:val="24"/>
        </w:rPr>
        <w:t>игра</w:t>
      </w:r>
      <w:r w:rsidRPr="00052FB4">
        <w:rPr>
          <w:spacing w:val="-12"/>
          <w:sz w:val="24"/>
          <w:szCs w:val="24"/>
        </w:rPr>
        <w:t xml:space="preserve"> </w:t>
      </w:r>
      <w:r w:rsidRPr="00052FB4">
        <w:rPr>
          <w:sz w:val="24"/>
          <w:szCs w:val="24"/>
        </w:rPr>
        <w:t>(3-5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минут),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коррекционно-развивающий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этап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(тематическое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рисование,</w:t>
      </w:r>
      <w:r w:rsidRPr="00052FB4">
        <w:rPr>
          <w:spacing w:val="-11"/>
          <w:sz w:val="24"/>
          <w:szCs w:val="24"/>
        </w:rPr>
        <w:t xml:space="preserve"> </w:t>
      </w:r>
      <w:r w:rsidRPr="00052FB4">
        <w:rPr>
          <w:sz w:val="24"/>
          <w:szCs w:val="24"/>
        </w:rPr>
        <w:t>дидактические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или</w:t>
      </w:r>
      <w:r w:rsidRPr="00052FB4">
        <w:rPr>
          <w:spacing w:val="-5"/>
          <w:sz w:val="24"/>
          <w:szCs w:val="24"/>
        </w:rPr>
        <w:t xml:space="preserve"> </w:t>
      </w:r>
      <w:r w:rsidR="00FB0E07" w:rsidRPr="00052FB4">
        <w:rPr>
          <w:sz w:val="24"/>
          <w:szCs w:val="24"/>
        </w:rPr>
        <w:t xml:space="preserve">пальчиковые игры) (10 —12 </w:t>
      </w:r>
      <w:r w:rsidRPr="00052FB4">
        <w:rPr>
          <w:sz w:val="24"/>
          <w:szCs w:val="24"/>
        </w:rPr>
        <w:t xml:space="preserve"> минут),</w:t>
      </w:r>
    </w:p>
    <w:p w:rsidR="00BF0472" w:rsidRDefault="00ED7EFA" w:rsidP="00052FB4">
      <w:pPr>
        <w:pStyle w:val="a6"/>
        <w:jc w:val="both"/>
        <w:rPr>
          <w:spacing w:val="-2"/>
          <w:sz w:val="24"/>
          <w:szCs w:val="24"/>
        </w:rPr>
      </w:pPr>
      <w:r w:rsidRPr="00052FB4">
        <w:rPr>
          <w:sz w:val="24"/>
          <w:szCs w:val="24"/>
        </w:rPr>
        <w:t>прощание</w:t>
      </w:r>
      <w:r w:rsidRPr="00052FB4">
        <w:rPr>
          <w:spacing w:val="-9"/>
          <w:sz w:val="24"/>
          <w:szCs w:val="24"/>
        </w:rPr>
        <w:t xml:space="preserve"> </w:t>
      </w:r>
      <w:r w:rsidRPr="00052FB4">
        <w:rPr>
          <w:sz w:val="24"/>
          <w:szCs w:val="24"/>
        </w:rPr>
        <w:t>(1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минута).</w:t>
      </w:r>
    </w:p>
    <w:p w:rsidR="008902BA" w:rsidRPr="00052FB4" w:rsidRDefault="008902BA" w:rsidP="00052FB4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Занятия проводятся один раз в неделю.</w:t>
      </w:r>
    </w:p>
    <w:p w:rsidR="00BF0472" w:rsidRPr="00052FB4" w:rsidRDefault="00ED7EFA" w:rsidP="00F57418">
      <w:pPr>
        <w:pStyle w:val="a6"/>
        <w:ind w:firstLine="720"/>
        <w:jc w:val="both"/>
        <w:rPr>
          <w:sz w:val="24"/>
          <w:szCs w:val="24"/>
        </w:rPr>
      </w:pPr>
      <w:r w:rsidRPr="00052FB4">
        <w:rPr>
          <w:sz w:val="24"/>
          <w:szCs w:val="24"/>
        </w:rPr>
        <w:t>Вводная</w:t>
      </w:r>
      <w:r w:rsidRPr="00052FB4">
        <w:rPr>
          <w:spacing w:val="-2"/>
          <w:sz w:val="24"/>
          <w:szCs w:val="24"/>
        </w:rPr>
        <w:t xml:space="preserve"> </w:t>
      </w:r>
      <w:r w:rsidRPr="00052FB4">
        <w:rPr>
          <w:sz w:val="24"/>
          <w:szCs w:val="24"/>
        </w:rPr>
        <w:t>часть</w:t>
      </w:r>
      <w:r w:rsidRPr="00052FB4">
        <w:rPr>
          <w:spacing w:val="-5"/>
          <w:sz w:val="24"/>
          <w:szCs w:val="24"/>
        </w:rPr>
        <w:t xml:space="preserve"> </w:t>
      </w:r>
      <w:r w:rsidRPr="00052FB4">
        <w:rPr>
          <w:sz w:val="24"/>
          <w:szCs w:val="24"/>
        </w:rPr>
        <w:t>каждого занятия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направлена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на</w:t>
      </w:r>
      <w:r w:rsidRPr="00052FB4">
        <w:rPr>
          <w:spacing w:val="-7"/>
          <w:sz w:val="24"/>
          <w:szCs w:val="24"/>
        </w:rPr>
        <w:t xml:space="preserve"> </w:t>
      </w:r>
      <w:r w:rsidRPr="00052FB4">
        <w:rPr>
          <w:sz w:val="24"/>
          <w:szCs w:val="24"/>
        </w:rPr>
        <w:t>создание</w:t>
      </w:r>
      <w:r w:rsidRPr="00052FB4">
        <w:rPr>
          <w:spacing w:val="-6"/>
          <w:sz w:val="24"/>
          <w:szCs w:val="24"/>
        </w:rPr>
        <w:t xml:space="preserve"> </w:t>
      </w:r>
      <w:r w:rsidRPr="00052FB4">
        <w:rPr>
          <w:sz w:val="24"/>
          <w:szCs w:val="24"/>
        </w:rPr>
        <w:t>мотивации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у</w:t>
      </w:r>
      <w:r w:rsidRPr="00052FB4">
        <w:rPr>
          <w:spacing w:val="-10"/>
          <w:sz w:val="24"/>
          <w:szCs w:val="24"/>
        </w:rPr>
        <w:t xml:space="preserve"> </w:t>
      </w:r>
      <w:r w:rsidRPr="00052FB4">
        <w:rPr>
          <w:sz w:val="24"/>
          <w:szCs w:val="24"/>
        </w:rPr>
        <w:t>детей, эмоционального настроя, на</w:t>
      </w:r>
      <w:r w:rsidRPr="00052FB4">
        <w:rPr>
          <w:spacing w:val="-8"/>
          <w:sz w:val="24"/>
          <w:szCs w:val="24"/>
        </w:rPr>
        <w:t xml:space="preserve"> </w:t>
      </w:r>
      <w:r w:rsidRPr="00052FB4">
        <w:rPr>
          <w:sz w:val="24"/>
          <w:szCs w:val="24"/>
        </w:rPr>
        <w:t>объединение группы. Основная часть направлена</w:t>
      </w:r>
      <w:r w:rsidRPr="00052FB4">
        <w:rPr>
          <w:spacing w:val="-4"/>
          <w:sz w:val="24"/>
          <w:szCs w:val="24"/>
        </w:rPr>
        <w:t xml:space="preserve"> </w:t>
      </w:r>
      <w:r w:rsidRPr="00052FB4">
        <w:rPr>
          <w:sz w:val="24"/>
          <w:szCs w:val="24"/>
        </w:rPr>
        <w:t>на решение</w:t>
      </w:r>
      <w:r w:rsidRPr="00052FB4">
        <w:rPr>
          <w:spacing w:val="-3"/>
          <w:sz w:val="24"/>
          <w:szCs w:val="24"/>
        </w:rPr>
        <w:t xml:space="preserve"> </w:t>
      </w:r>
      <w:r w:rsidRPr="00052FB4">
        <w:rPr>
          <w:sz w:val="24"/>
          <w:szCs w:val="24"/>
        </w:rPr>
        <w:t>задач программы. В нее входят игры и упражнения, направленные на развитие познавательных процессов, коммуникативных и волевых качеств. Заключительная часть направлена на закрепление положительных эмоций от работы на занятии.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r w:rsidRPr="00052FB4">
        <w:rPr>
          <w:spacing w:val="-2"/>
          <w:sz w:val="24"/>
          <w:szCs w:val="24"/>
        </w:rPr>
        <w:t>Методические</w:t>
      </w:r>
      <w:r w:rsidRPr="00052FB4">
        <w:rPr>
          <w:spacing w:val="6"/>
          <w:sz w:val="24"/>
          <w:szCs w:val="24"/>
        </w:rPr>
        <w:t xml:space="preserve"> </w:t>
      </w:r>
      <w:r w:rsidRPr="00052FB4">
        <w:rPr>
          <w:spacing w:val="-2"/>
          <w:sz w:val="24"/>
          <w:szCs w:val="24"/>
        </w:rPr>
        <w:t>приемы:</w:t>
      </w:r>
    </w:p>
    <w:p w:rsidR="00BF0472" w:rsidRPr="00052FB4" w:rsidRDefault="00ED7EFA" w:rsidP="00052FB4">
      <w:pPr>
        <w:pStyle w:val="a6"/>
        <w:jc w:val="both"/>
        <w:rPr>
          <w:sz w:val="24"/>
          <w:szCs w:val="24"/>
        </w:rPr>
      </w:pPr>
      <w:proofErr w:type="spellStart"/>
      <w:r w:rsidRPr="00052FB4">
        <w:rPr>
          <w:spacing w:val="-2"/>
          <w:sz w:val="24"/>
          <w:szCs w:val="24"/>
        </w:rPr>
        <w:t>Психогимнастика</w:t>
      </w:r>
      <w:proofErr w:type="spellEnd"/>
      <w:r w:rsidRPr="00052FB4">
        <w:rPr>
          <w:spacing w:val="-2"/>
          <w:sz w:val="24"/>
          <w:szCs w:val="24"/>
        </w:rPr>
        <w:t>;</w:t>
      </w:r>
    </w:p>
    <w:p w:rsidR="00BF0472" w:rsidRDefault="00BF0472" w:rsidP="00166668">
      <w:pPr>
        <w:rPr>
          <w:sz w:val="24"/>
        </w:rPr>
        <w:sectPr w:rsidR="00BF0472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</w:p>
    <w:p w:rsidR="00BF0472" w:rsidRPr="00FB0E07" w:rsidRDefault="00ED7EFA" w:rsidP="00166668">
      <w:pPr>
        <w:pStyle w:val="TableParagraph"/>
        <w:ind w:left="0"/>
        <w:rPr>
          <w:sz w:val="24"/>
          <w:szCs w:val="24"/>
        </w:rPr>
      </w:pPr>
      <w:r w:rsidRPr="00FB0E07">
        <w:rPr>
          <w:sz w:val="24"/>
          <w:szCs w:val="24"/>
        </w:rPr>
        <w:lastRenderedPageBreak/>
        <w:t>Этюды и релаксационные упражнения;</w:t>
      </w:r>
    </w:p>
    <w:p w:rsidR="00BF0472" w:rsidRPr="00FB0E07" w:rsidRDefault="00ED7EFA" w:rsidP="00166668">
      <w:pPr>
        <w:pStyle w:val="TableParagraph"/>
        <w:ind w:left="0"/>
        <w:rPr>
          <w:sz w:val="24"/>
          <w:szCs w:val="24"/>
        </w:rPr>
      </w:pPr>
      <w:r w:rsidRPr="00FB0E07">
        <w:rPr>
          <w:sz w:val="24"/>
          <w:szCs w:val="24"/>
        </w:rPr>
        <w:t>Коммуникативные игры;</w:t>
      </w:r>
    </w:p>
    <w:p w:rsidR="00BF0472" w:rsidRPr="00FB0E07" w:rsidRDefault="00ED7EFA" w:rsidP="00166668">
      <w:pPr>
        <w:pStyle w:val="TableParagraph"/>
        <w:ind w:left="0"/>
        <w:rPr>
          <w:sz w:val="24"/>
          <w:szCs w:val="24"/>
        </w:rPr>
      </w:pPr>
      <w:proofErr w:type="spellStart"/>
      <w:r w:rsidRPr="00FB0E07">
        <w:rPr>
          <w:sz w:val="24"/>
          <w:szCs w:val="24"/>
        </w:rPr>
        <w:t>Психомышечная</w:t>
      </w:r>
      <w:proofErr w:type="spellEnd"/>
      <w:r w:rsidRPr="00FB0E07">
        <w:rPr>
          <w:sz w:val="24"/>
          <w:szCs w:val="24"/>
        </w:rPr>
        <w:t xml:space="preserve"> тренировка;</w:t>
      </w:r>
    </w:p>
    <w:p w:rsidR="00BF0472" w:rsidRPr="008902BA" w:rsidRDefault="00ED7EFA" w:rsidP="008902BA">
      <w:pPr>
        <w:pStyle w:val="a6"/>
        <w:jc w:val="both"/>
        <w:rPr>
          <w:sz w:val="24"/>
          <w:szCs w:val="24"/>
        </w:rPr>
      </w:pPr>
      <w:r w:rsidRPr="008902BA">
        <w:rPr>
          <w:sz w:val="24"/>
          <w:szCs w:val="24"/>
        </w:rPr>
        <w:lastRenderedPageBreak/>
        <w:t>Дидактические игры, графические упражнения и упражнения на развитие психических процессов</w:t>
      </w:r>
      <w:r w:rsidRPr="008902BA">
        <w:rPr>
          <w:spacing w:val="-6"/>
          <w:sz w:val="24"/>
          <w:szCs w:val="24"/>
        </w:rPr>
        <w:t xml:space="preserve"> </w:t>
      </w:r>
      <w:r w:rsidRPr="008902BA">
        <w:rPr>
          <w:sz w:val="24"/>
          <w:szCs w:val="24"/>
        </w:rPr>
        <w:t>(памяти,</w:t>
      </w:r>
      <w:r w:rsidRPr="008902BA">
        <w:rPr>
          <w:spacing w:val="-2"/>
          <w:sz w:val="24"/>
          <w:szCs w:val="24"/>
        </w:rPr>
        <w:t xml:space="preserve"> </w:t>
      </w:r>
      <w:r w:rsidRPr="008902BA">
        <w:rPr>
          <w:sz w:val="24"/>
          <w:szCs w:val="24"/>
        </w:rPr>
        <w:t>внимания,</w:t>
      </w:r>
      <w:r w:rsidRPr="008902BA">
        <w:rPr>
          <w:spacing w:val="-5"/>
          <w:sz w:val="24"/>
          <w:szCs w:val="24"/>
        </w:rPr>
        <w:t xml:space="preserve"> </w:t>
      </w:r>
      <w:r w:rsidRPr="008902BA">
        <w:rPr>
          <w:sz w:val="24"/>
          <w:szCs w:val="24"/>
        </w:rPr>
        <w:t>воображения,</w:t>
      </w:r>
      <w:r w:rsidRPr="008902BA">
        <w:rPr>
          <w:spacing w:val="-5"/>
          <w:sz w:val="24"/>
          <w:szCs w:val="24"/>
        </w:rPr>
        <w:t xml:space="preserve"> </w:t>
      </w:r>
      <w:r w:rsidRPr="008902BA">
        <w:rPr>
          <w:sz w:val="24"/>
          <w:szCs w:val="24"/>
        </w:rPr>
        <w:t>мышления),</w:t>
      </w:r>
      <w:r w:rsidRPr="008902BA">
        <w:rPr>
          <w:spacing w:val="-5"/>
          <w:sz w:val="24"/>
          <w:szCs w:val="24"/>
        </w:rPr>
        <w:t xml:space="preserve"> </w:t>
      </w:r>
      <w:r w:rsidRPr="008902BA">
        <w:rPr>
          <w:sz w:val="24"/>
          <w:szCs w:val="24"/>
        </w:rPr>
        <w:t>элементы</w:t>
      </w:r>
      <w:r w:rsidRPr="008902BA">
        <w:rPr>
          <w:spacing w:val="-6"/>
          <w:sz w:val="24"/>
          <w:szCs w:val="24"/>
        </w:rPr>
        <w:t xml:space="preserve"> </w:t>
      </w:r>
      <w:r w:rsidRPr="008902BA">
        <w:rPr>
          <w:sz w:val="24"/>
          <w:szCs w:val="24"/>
        </w:rPr>
        <w:t>песочной</w:t>
      </w:r>
      <w:r w:rsidRPr="008902BA">
        <w:rPr>
          <w:spacing w:val="-3"/>
          <w:sz w:val="24"/>
          <w:szCs w:val="24"/>
        </w:rPr>
        <w:t xml:space="preserve"> </w:t>
      </w:r>
      <w:r w:rsidRPr="008902BA">
        <w:rPr>
          <w:sz w:val="24"/>
          <w:szCs w:val="24"/>
        </w:rPr>
        <w:t>терпи</w:t>
      </w:r>
      <w:r w:rsidRPr="008902BA">
        <w:rPr>
          <w:spacing w:val="-6"/>
          <w:sz w:val="24"/>
          <w:szCs w:val="24"/>
        </w:rPr>
        <w:t xml:space="preserve"> </w:t>
      </w:r>
      <w:r w:rsidRPr="008902BA">
        <w:rPr>
          <w:sz w:val="24"/>
          <w:szCs w:val="24"/>
        </w:rPr>
        <w:t>(песочные игры и игры с сенсорным оборудованием на развитие эмоционально-личностной, волевой и психофизиологической сферы).</w:t>
      </w:r>
    </w:p>
    <w:p w:rsidR="00BF0472" w:rsidRPr="008902BA" w:rsidRDefault="00ED7EFA" w:rsidP="00F57418">
      <w:pPr>
        <w:pStyle w:val="a6"/>
        <w:ind w:firstLine="720"/>
        <w:jc w:val="both"/>
        <w:rPr>
          <w:sz w:val="24"/>
          <w:szCs w:val="24"/>
        </w:rPr>
      </w:pPr>
      <w:r w:rsidRPr="008902BA">
        <w:rPr>
          <w:sz w:val="24"/>
          <w:szCs w:val="24"/>
        </w:rPr>
        <w:t>Подгрупповая</w:t>
      </w:r>
      <w:r w:rsidRPr="008902BA">
        <w:rPr>
          <w:spacing w:val="-6"/>
          <w:sz w:val="24"/>
          <w:szCs w:val="24"/>
        </w:rPr>
        <w:t xml:space="preserve"> </w:t>
      </w:r>
      <w:r w:rsidRPr="008902BA">
        <w:rPr>
          <w:sz w:val="24"/>
          <w:szCs w:val="24"/>
        </w:rPr>
        <w:t>коррекционно-развивающая</w:t>
      </w:r>
      <w:r w:rsidRPr="008902BA">
        <w:rPr>
          <w:spacing w:val="-6"/>
          <w:sz w:val="24"/>
          <w:szCs w:val="24"/>
        </w:rPr>
        <w:t xml:space="preserve"> </w:t>
      </w:r>
      <w:r w:rsidRPr="008902BA">
        <w:rPr>
          <w:sz w:val="24"/>
          <w:szCs w:val="24"/>
        </w:rPr>
        <w:t>работа</w:t>
      </w:r>
      <w:r w:rsidRPr="008902BA">
        <w:rPr>
          <w:spacing w:val="-7"/>
          <w:sz w:val="24"/>
          <w:szCs w:val="24"/>
        </w:rPr>
        <w:t xml:space="preserve"> </w:t>
      </w:r>
      <w:r w:rsidRPr="008902BA">
        <w:rPr>
          <w:sz w:val="24"/>
          <w:szCs w:val="24"/>
        </w:rPr>
        <w:t>с</w:t>
      </w:r>
      <w:r w:rsidRPr="008902BA">
        <w:rPr>
          <w:spacing w:val="-12"/>
          <w:sz w:val="24"/>
          <w:szCs w:val="24"/>
        </w:rPr>
        <w:t xml:space="preserve"> </w:t>
      </w:r>
      <w:r w:rsidRPr="008902BA">
        <w:rPr>
          <w:sz w:val="24"/>
          <w:szCs w:val="24"/>
        </w:rPr>
        <w:t>детьми</w:t>
      </w:r>
      <w:r w:rsidRPr="008902BA">
        <w:rPr>
          <w:spacing w:val="-9"/>
          <w:sz w:val="24"/>
          <w:szCs w:val="24"/>
        </w:rPr>
        <w:t xml:space="preserve"> </w:t>
      </w:r>
      <w:r w:rsidRPr="008902BA">
        <w:rPr>
          <w:sz w:val="24"/>
          <w:szCs w:val="24"/>
        </w:rPr>
        <w:t>группы</w:t>
      </w:r>
      <w:r w:rsidRPr="008902BA">
        <w:rPr>
          <w:spacing w:val="-5"/>
          <w:sz w:val="24"/>
          <w:szCs w:val="24"/>
        </w:rPr>
        <w:t xml:space="preserve"> </w:t>
      </w:r>
      <w:r w:rsidRPr="008902BA">
        <w:rPr>
          <w:sz w:val="24"/>
          <w:szCs w:val="24"/>
        </w:rPr>
        <w:t>компенсирующей направленности проводится с октября по апрель. Сентябрь, январь и май – диагностика, организованные наблюдения за детьми в разных видах деятельности. Коррекционн</w:t>
      </w:r>
      <w:proofErr w:type="gramStart"/>
      <w:r w:rsidRPr="008902BA">
        <w:rPr>
          <w:sz w:val="24"/>
          <w:szCs w:val="24"/>
        </w:rPr>
        <w:t>о-</w:t>
      </w:r>
      <w:proofErr w:type="gramEnd"/>
      <w:r w:rsidRPr="008902BA">
        <w:rPr>
          <w:sz w:val="24"/>
          <w:szCs w:val="24"/>
        </w:rPr>
        <w:t xml:space="preserve"> развивающие сеансы провод</w:t>
      </w:r>
      <w:r w:rsidR="00FB0E07" w:rsidRPr="008902BA">
        <w:rPr>
          <w:sz w:val="24"/>
          <w:szCs w:val="24"/>
        </w:rPr>
        <w:t>я</w:t>
      </w:r>
      <w:r w:rsidRPr="008902BA">
        <w:rPr>
          <w:sz w:val="24"/>
          <w:szCs w:val="24"/>
        </w:rPr>
        <w:t>тся 1 раз в</w:t>
      </w:r>
      <w:r w:rsidRPr="008902BA">
        <w:rPr>
          <w:spacing w:val="40"/>
          <w:sz w:val="24"/>
          <w:szCs w:val="24"/>
        </w:rPr>
        <w:t xml:space="preserve"> </w:t>
      </w:r>
      <w:r w:rsidRPr="008902BA">
        <w:rPr>
          <w:sz w:val="24"/>
          <w:szCs w:val="24"/>
        </w:rPr>
        <w:t>недел</w:t>
      </w:r>
      <w:r w:rsidR="00FB0E07" w:rsidRPr="008902BA">
        <w:rPr>
          <w:sz w:val="24"/>
          <w:szCs w:val="24"/>
        </w:rPr>
        <w:t>ю продолжительностью не более 20</w:t>
      </w:r>
      <w:r w:rsidRPr="008902BA">
        <w:rPr>
          <w:sz w:val="24"/>
          <w:szCs w:val="24"/>
        </w:rPr>
        <w:t xml:space="preserve"> минут в подгруппах по </w:t>
      </w:r>
      <w:r w:rsidR="00FB0E07" w:rsidRPr="008902BA">
        <w:rPr>
          <w:sz w:val="24"/>
          <w:szCs w:val="24"/>
        </w:rPr>
        <w:t>4</w:t>
      </w:r>
      <w:r w:rsidRPr="008902BA">
        <w:rPr>
          <w:sz w:val="24"/>
          <w:szCs w:val="24"/>
        </w:rPr>
        <w:t>-</w:t>
      </w:r>
      <w:r w:rsidR="00FB0E07" w:rsidRPr="008902BA">
        <w:rPr>
          <w:sz w:val="24"/>
          <w:szCs w:val="24"/>
        </w:rPr>
        <w:t>5</w:t>
      </w:r>
      <w:r w:rsidRPr="008902BA">
        <w:rPr>
          <w:sz w:val="24"/>
          <w:szCs w:val="24"/>
        </w:rPr>
        <w:t>детей.</w:t>
      </w:r>
    </w:p>
    <w:p w:rsidR="00BF0472" w:rsidRPr="008902BA" w:rsidRDefault="00BF0472" w:rsidP="008902BA">
      <w:pPr>
        <w:pStyle w:val="a6"/>
        <w:jc w:val="both"/>
        <w:rPr>
          <w:sz w:val="24"/>
          <w:szCs w:val="24"/>
        </w:rPr>
      </w:pPr>
    </w:p>
    <w:p w:rsidR="00BF0472" w:rsidRPr="001A122D" w:rsidRDefault="008902BA" w:rsidP="001A122D">
      <w:pPr>
        <w:pStyle w:val="2"/>
        <w:rPr>
          <w:spacing w:val="-2"/>
        </w:rPr>
      </w:pPr>
      <w:bookmarkStart w:id="18" w:name="_Toc116858659"/>
      <w:r w:rsidRPr="001A122D">
        <w:t>2.1.2.</w:t>
      </w:r>
      <w:r w:rsidR="00ED7EFA" w:rsidRPr="001A122D">
        <w:t>Календарно-тематическое</w:t>
      </w:r>
      <w:r w:rsidR="00ED7EFA" w:rsidRPr="001A122D">
        <w:rPr>
          <w:spacing w:val="-16"/>
        </w:rPr>
        <w:t xml:space="preserve"> </w:t>
      </w:r>
      <w:r w:rsidR="00ED7EFA" w:rsidRPr="001A122D">
        <w:t>планирование</w:t>
      </w:r>
      <w:r w:rsidR="00ED7EFA" w:rsidRPr="001A122D">
        <w:rPr>
          <w:spacing w:val="-15"/>
        </w:rPr>
        <w:t xml:space="preserve"> </w:t>
      </w:r>
      <w:r w:rsidR="00ED7EFA" w:rsidRPr="001A122D">
        <w:t>совместной</w:t>
      </w:r>
      <w:r w:rsidR="00ED7EFA" w:rsidRPr="001A122D">
        <w:rPr>
          <w:spacing w:val="-17"/>
        </w:rPr>
        <w:t xml:space="preserve"> </w:t>
      </w:r>
      <w:r w:rsidR="00ED7EFA" w:rsidRPr="001A122D">
        <w:t>де</w:t>
      </w:r>
      <w:r w:rsidRPr="001A122D">
        <w:t xml:space="preserve">ятельности педагога-психолога с </w:t>
      </w:r>
      <w:r w:rsidR="00ED7EFA" w:rsidRPr="001A122D">
        <w:t>детьми с тяжелыми нарушениями речи</w:t>
      </w:r>
      <w:r w:rsidR="00ED7EFA" w:rsidRPr="001A122D">
        <w:rPr>
          <w:spacing w:val="40"/>
        </w:rPr>
        <w:t xml:space="preserve"> </w:t>
      </w:r>
      <w:r w:rsidR="00ED7EFA" w:rsidRPr="001A122D">
        <w:rPr>
          <w:spacing w:val="-10"/>
        </w:rPr>
        <w:t xml:space="preserve"> </w:t>
      </w:r>
      <w:r w:rsidR="00ED7EFA" w:rsidRPr="001A122D">
        <w:t>в</w:t>
      </w:r>
      <w:r w:rsidR="00ED7EFA" w:rsidRPr="001A122D">
        <w:rPr>
          <w:spacing w:val="-10"/>
        </w:rPr>
        <w:t xml:space="preserve"> </w:t>
      </w:r>
      <w:r w:rsidR="00ED7EFA" w:rsidRPr="001A122D">
        <w:t>группе</w:t>
      </w:r>
      <w:r w:rsidR="00ED7EFA" w:rsidRPr="001A122D">
        <w:rPr>
          <w:spacing w:val="-7"/>
        </w:rPr>
        <w:t xml:space="preserve"> </w:t>
      </w:r>
      <w:r w:rsidR="00ED7EFA" w:rsidRPr="001A122D">
        <w:t>компенсирующей</w:t>
      </w:r>
      <w:r w:rsidRPr="001A122D">
        <w:rPr>
          <w:spacing w:val="-6"/>
        </w:rPr>
        <w:t xml:space="preserve"> </w:t>
      </w:r>
      <w:r w:rsidR="00ED7EFA" w:rsidRPr="001A122D">
        <w:rPr>
          <w:spacing w:val="-2"/>
        </w:rPr>
        <w:t>направленности</w:t>
      </w:r>
      <w:bookmarkEnd w:id="18"/>
    </w:p>
    <w:p w:rsidR="008902BA" w:rsidRPr="001A122D" w:rsidRDefault="008902BA" w:rsidP="001A122D">
      <w:pPr>
        <w:pStyle w:val="2"/>
      </w:pPr>
      <w:bookmarkStart w:id="19" w:name="_Toc116858660"/>
      <w:r w:rsidRPr="001A122D">
        <w:rPr>
          <w:spacing w:val="-2"/>
        </w:rPr>
        <w:t>Диагностический цикл.</w:t>
      </w:r>
      <w:bookmarkEnd w:id="19"/>
    </w:p>
    <w:p w:rsidR="00BF0472" w:rsidRDefault="00BF0472" w:rsidP="008902BA">
      <w:pPr>
        <w:pStyle w:val="a3"/>
        <w:spacing w:before="1"/>
        <w:ind w:left="0"/>
        <w:jc w:val="center"/>
        <w:rPr>
          <w:b/>
          <w:sz w:val="28"/>
        </w:rPr>
      </w:pPr>
    </w:p>
    <w:tbl>
      <w:tblPr>
        <w:tblStyle w:val="TableNormal"/>
        <w:tblW w:w="10371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502"/>
        <w:gridCol w:w="4137"/>
        <w:gridCol w:w="1262"/>
      </w:tblGrid>
      <w:tr w:rsidR="00BF0472" w:rsidTr="008902BA">
        <w:trPr>
          <w:trHeight w:val="277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58" w:lineRule="exact"/>
              <w:ind w:left="0" w:right="17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Источник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spacing w:line="258" w:lineRule="exact"/>
              <w:ind w:left="0" w:right="17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BF0472" w:rsidTr="008902BA">
        <w:trPr>
          <w:trHeight w:val="1655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диагностика в детском саду», с.49-51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выявление знаний ребенка об окр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жающем</w:t>
            </w:r>
            <w:proofErr w:type="spellEnd"/>
            <w:r>
              <w:rPr>
                <w:sz w:val="24"/>
              </w:rPr>
              <w:t xml:space="preserve"> мире,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 представлений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осведомленности,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выявление способности устанавливать сходство и различие предметов на основе зри-</w:t>
            </w:r>
          </w:p>
          <w:p w:rsidR="00BF0472" w:rsidRDefault="00ED7EFA" w:rsidP="00166668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37" w:lineRule="auto"/>
              <w:ind w:left="0" w:right="137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I неделя</w:t>
            </w:r>
          </w:p>
        </w:tc>
      </w:tr>
      <w:tr w:rsidR="00BF0472" w:rsidTr="008902BA">
        <w:trPr>
          <w:trHeight w:val="825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диагностика в детском саду», с.51-53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spacing w:line="237" w:lineRule="auto"/>
              <w:ind w:left="0" w:right="1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памяти, </w:t>
            </w:r>
            <w:r>
              <w:rPr>
                <w:spacing w:val="-2"/>
                <w:sz w:val="24"/>
              </w:rPr>
              <w:t>выявление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наглядно-образ</w:t>
            </w:r>
            <w:proofErr w:type="gramEnd"/>
            <w:r>
              <w:rPr>
                <w:spacing w:val="-2"/>
                <w:sz w:val="24"/>
              </w:rPr>
              <w:t>-</w:t>
            </w:r>
          </w:p>
          <w:p w:rsidR="00BF0472" w:rsidRDefault="00ED7EFA" w:rsidP="00166668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37" w:lineRule="auto"/>
              <w:ind w:left="0" w:right="136" w:hanging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BF0472" w:rsidTr="008902BA">
        <w:trPr>
          <w:trHeight w:val="1381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диагностика в детском саду», с.53-54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образных и пространственных представлений у ребенка,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</w:p>
          <w:p w:rsidR="00BF0472" w:rsidRDefault="00ED7EFA" w:rsidP="00166668">
            <w:pPr>
              <w:pStyle w:val="TableParagraph"/>
              <w:spacing w:line="274" w:lineRule="exact"/>
              <w:ind w:left="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тонкой </w:t>
            </w:r>
            <w:r>
              <w:rPr>
                <w:spacing w:val="-2"/>
                <w:sz w:val="24"/>
              </w:rPr>
              <w:t>моторики</w:t>
            </w:r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42" w:lineRule="auto"/>
              <w:ind w:left="0" w:right="117" w:firstLine="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</w:tr>
      <w:tr w:rsidR="00BF0472" w:rsidTr="008902BA">
        <w:trPr>
          <w:trHeight w:val="1377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диагностика в детском саду», с.55-56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 xml:space="preserve">выявление способности </w:t>
            </w:r>
            <w:proofErr w:type="spellStart"/>
            <w:r>
              <w:rPr>
                <w:sz w:val="24"/>
              </w:rPr>
              <w:t>устанавл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причинно-следственные связи, 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ятия</w:t>
            </w:r>
            <w:proofErr w:type="spellEnd"/>
            <w:r>
              <w:rPr>
                <w:sz w:val="24"/>
              </w:rPr>
              <w:t xml:space="preserve">, воображения и гибкости </w:t>
            </w:r>
            <w:proofErr w:type="spellStart"/>
            <w:r>
              <w:rPr>
                <w:sz w:val="24"/>
              </w:rPr>
              <w:t>мыш</w:t>
            </w:r>
            <w:proofErr w:type="spellEnd"/>
            <w:r>
              <w:rPr>
                <w:sz w:val="24"/>
              </w:rPr>
              <w:t>-</w:t>
            </w:r>
          </w:p>
          <w:p w:rsidR="00BF0472" w:rsidRDefault="00ED7EFA" w:rsidP="00166668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ления</w:t>
            </w:r>
            <w:proofErr w:type="spellEnd"/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37" w:lineRule="auto"/>
              <w:ind w:left="0" w:right="108" w:firstLine="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BF0472" w:rsidTr="008902BA">
        <w:trPr>
          <w:trHeight w:val="1655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диагностика в детском саду», с.49-51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выявление знаний ребенка об окр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жающем</w:t>
            </w:r>
            <w:proofErr w:type="spellEnd"/>
            <w:r>
              <w:rPr>
                <w:sz w:val="24"/>
              </w:rPr>
              <w:t xml:space="preserve"> мире,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 представлений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осведомленности,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выявление способности устанавливать сходство и различие предметов на основе зри-</w:t>
            </w:r>
          </w:p>
          <w:p w:rsidR="00BF0472" w:rsidRDefault="00ED7EFA" w:rsidP="00166668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67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  <w:p w:rsidR="00BF0472" w:rsidRDefault="00ED7EFA" w:rsidP="00166668">
            <w:pPr>
              <w:pStyle w:val="TableParagraph"/>
              <w:spacing w:line="275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BF0472" w:rsidTr="008902BA">
        <w:trPr>
          <w:trHeight w:val="825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диагностика в детском саду», с.51-53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spacing w:line="237" w:lineRule="auto"/>
              <w:ind w:left="0" w:right="1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памяти, </w:t>
            </w:r>
            <w:r>
              <w:rPr>
                <w:spacing w:val="-2"/>
                <w:sz w:val="24"/>
              </w:rPr>
              <w:t>выявление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наглядно-образ</w:t>
            </w:r>
            <w:proofErr w:type="gramEnd"/>
            <w:r>
              <w:rPr>
                <w:spacing w:val="-2"/>
                <w:sz w:val="24"/>
              </w:rPr>
              <w:t>-</w:t>
            </w:r>
          </w:p>
          <w:p w:rsidR="00BF0472" w:rsidRDefault="00ED7EFA" w:rsidP="00166668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67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  <w:p w:rsidR="00BF0472" w:rsidRDefault="00ED7EFA" w:rsidP="00166668">
            <w:pPr>
              <w:pStyle w:val="TableParagraph"/>
              <w:spacing w:line="275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BF0472" w:rsidTr="008902BA">
        <w:trPr>
          <w:trHeight w:val="277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58" w:lineRule="exact"/>
              <w:ind w:left="0" w:right="1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«Экспресс-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58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:rsidR="00BF0472" w:rsidRDefault="00BF0472" w:rsidP="00166668">
      <w:pPr>
        <w:spacing w:line="258" w:lineRule="exact"/>
        <w:jc w:val="center"/>
        <w:rPr>
          <w:sz w:val="24"/>
        </w:rPr>
        <w:sectPr w:rsidR="00BF0472" w:rsidSect="00166668">
          <w:type w:val="continuous"/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502"/>
        <w:gridCol w:w="4137"/>
        <w:gridCol w:w="1262"/>
      </w:tblGrid>
      <w:tr w:rsidR="00BF0472">
        <w:trPr>
          <w:trHeight w:val="1103"/>
        </w:trPr>
        <w:tc>
          <w:tcPr>
            <w:tcW w:w="470" w:type="dxa"/>
          </w:tcPr>
          <w:p w:rsidR="00BF0472" w:rsidRDefault="00BF0472" w:rsidP="001666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с.53-</w:t>
            </w: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ind w:left="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образных и пространственных представлений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деятельности, развития тонкой</w:t>
            </w:r>
          </w:p>
          <w:p w:rsidR="00BF0472" w:rsidRDefault="00ED7EFA" w:rsidP="00166668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моторики</w:t>
            </w:r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</w:tr>
      <w:tr w:rsidR="00BF0472">
        <w:trPr>
          <w:trHeight w:val="1382"/>
        </w:trPr>
        <w:tc>
          <w:tcPr>
            <w:tcW w:w="470" w:type="dxa"/>
          </w:tcPr>
          <w:p w:rsidR="00BF0472" w:rsidRDefault="00ED7EFA" w:rsidP="0016666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02" w:type="dxa"/>
          </w:tcPr>
          <w:p w:rsidR="00BF0472" w:rsidRDefault="00ED7EFA" w:rsidP="00166668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диагностика в детском саду», с.55-56</w:t>
            </w:r>
          </w:p>
        </w:tc>
        <w:tc>
          <w:tcPr>
            <w:tcW w:w="4137" w:type="dxa"/>
          </w:tcPr>
          <w:p w:rsidR="00BF0472" w:rsidRDefault="00ED7EFA" w:rsidP="00166668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 xml:space="preserve">выявление способности </w:t>
            </w:r>
            <w:proofErr w:type="spellStart"/>
            <w:r>
              <w:rPr>
                <w:sz w:val="24"/>
              </w:rPr>
              <w:t>устанавл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причинно-следственные связи, 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</w:t>
            </w:r>
            <w:proofErr w:type="spellEnd"/>
            <w:r>
              <w:rPr>
                <w:sz w:val="24"/>
              </w:rPr>
              <w:t>-</w:t>
            </w:r>
          </w:p>
          <w:p w:rsidR="00BF0472" w:rsidRDefault="00ED7EFA" w:rsidP="00166668">
            <w:pPr>
              <w:pStyle w:val="TableParagraph"/>
              <w:spacing w:line="274" w:lineRule="exact"/>
              <w:ind w:left="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gram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ления</w:t>
            </w:r>
            <w:proofErr w:type="spellEnd"/>
          </w:p>
        </w:tc>
        <w:tc>
          <w:tcPr>
            <w:tcW w:w="1262" w:type="dxa"/>
          </w:tcPr>
          <w:p w:rsidR="00BF0472" w:rsidRDefault="00ED7EFA" w:rsidP="00166668">
            <w:pPr>
              <w:pStyle w:val="TableParagraph"/>
              <w:spacing w:line="242" w:lineRule="auto"/>
              <w:ind w:left="0" w:right="115" w:firstLine="278"/>
              <w:rPr>
                <w:sz w:val="24"/>
              </w:rPr>
            </w:pPr>
            <w:r>
              <w:rPr>
                <w:spacing w:val="-4"/>
                <w:sz w:val="24"/>
              </w:rPr>
              <w:t>Май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F57418" w:rsidRDefault="00F57418" w:rsidP="00166668">
      <w:pPr>
        <w:pStyle w:val="a3"/>
        <w:ind w:left="0" w:right="766" w:firstLine="705"/>
      </w:pPr>
    </w:p>
    <w:p w:rsidR="00BF0472" w:rsidRDefault="00ED7EFA" w:rsidP="00166668">
      <w:pPr>
        <w:pStyle w:val="a3"/>
        <w:ind w:left="0" w:right="766" w:firstLine="705"/>
      </w:pPr>
      <w:r>
        <w:t>Индивидуальная</w:t>
      </w:r>
      <w:r>
        <w:rPr>
          <w:spacing w:val="-6"/>
        </w:rPr>
        <w:t xml:space="preserve"> </w:t>
      </w:r>
      <w:r>
        <w:t>коррекционно-развивающая</w:t>
      </w:r>
      <w:r>
        <w:rPr>
          <w:spacing w:val="-10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 xml:space="preserve">компенсирующей направленности строится с учетом принципа индивидуализации, учета возможностей, </w:t>
      </w:r>
      <w:proofErr w:type="spellStart"/>
      <w:r>
        <w:t>ос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бенностей</w:t>
      </w:r>
      <w:proofErr w:type="spellEnd"/>
      <w:r>
        <w:t xml:space="preserve"> развития и потребностей каждого ребенка, а также принципа поддержки детской инициативы и формирования познавательных интересов каждого ребенка. Педагог-психолог осуществляет индивидуальную коррекционно-развивающую работу с детьми один раз в неделю продолжительностью не более 2</w:t>
      </w:r>
      <w:r w:rsidR="008902BA">
        <w:t>0</w:t>
      </w:r>
      <w:r>
        <w:t xml:space="preserve"> минут, в соответствии с расписанием.</w:t>
      </w:r>
    </w:p>
    <w:p w:rsidR="00BF0472" w:rsidRDefault="00ED7EFA" w:rsidP="00166668">
      <w:pPr>
        <w:pStyle w:val="a3"/>
        <w:ind w:left="0" w:right="1489"/>
        <w:jc w:val="both"/>
      </w:pPr>
      <w:r>
        <w:t>Индивидуальная</w:t>
      </w:r>
      <w:r>
        <w:rPr>
          <w:spacing w:val="-6"/>
        </w:rPr>
        <w:t xml:space="preserve"> </w:t>
      </w:r>
      <w:r>
        <w:t>коррекционно-развивающая</w:t>
      </w:r>
      <w:r>
        <w:rPr>
          <w:spacing w:val="-10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компенсирующей направленности</w:t>
      </w:r>
      <w:r>
        <w:rPr>
          <w:spacing w:val="-5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апрель. Сентябрь,</w:t>
      </w:r>
      <w:r>
        <w:rPr>
          <w:spacing w:val="-4"/>
        </w:rPr>
        <w:t xml:space="preserve"> </w:t>
      </w:r>
      <w:r>
        <w:t>январь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май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диагностика, которая отражена в разделе «Календарно-тематическое планирование».</w:t>
      </w:r>
    </w:p>
    <w:p w:rsidR="00BF0472" w:rsidRDefault="00ED7EFA" w:rsidP="009E0930">
      <w:pPr>
        <w:pStyle w:val="a3"/>
        <w:ind w:left="0" w:firstLine="360"/>
        <w:jc w:val="both"/>
      </w:pPr>
      <w:r>
        <w:t xml:space="preserve">Целью индивидуальных коррекционно-развивающих занятий является создание оптимальных возможностей и условий для развития личностного и интеллектуального потенциала ребенка. </w:t>
      </w:r>
    </w:p>
    <w:p w:rsidR="00BF0472" w:rsidRDefault="00BF0472" w:rsidP="009E0930">
      <w:pPr>
        <w:pStyle w:val="a3"/>
        <w:ind w:left="0"/>
        <w:rPr>
          <w:sz w:val="23"/>
        </w:rPr>
      </w:pPr>
    </w:p>
    <w:p w:rsidR="00BF0472" w:rsidRPr="009E0930" w:rsidRDefault="009E0930" w:rsidP="009E0930">
      <w:pPr>
        <w:spacing w:line="237" w:lineRule="auto"/>
        <w:ind w:hanging="2170"/>
        <w:rPr>
          <w:b/>
          <w:sz w:val="24"/>
        </w:rPr>
      </w:pPr>
      <w:r>
        <w:rPr>
          <w:b/>
          <w:sz w:val="24"/>
        </w:rPr>
        <w:t>Соде</w:t>
      </w:r>
    </w:p>
    <w:p w:rsidR="009E0930" w:rsidRPr="009E0930" w:rsidRDefault="009E0930" w:rsidP="009E0930">
      <w:pPr>
        <w:autoSpaceDE/>
        <w:autoSpaceDN/>
        <w:spacing w:line="338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ru-RU"/>
        </w:rPr>
      </w:pPr>
      <w:bookmarkStart w:id="20" w:name="_page_3_0"/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Пр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грам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а индивид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альных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анят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й педаг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9E0930">
        <w:rPr>
          <w:rFonts w:ascii="Calibri" w:eastAsia="Calibri" w:hAnsi="Calibri" w:cs="Calibri"/>
          <w:b/>
          <w:bCs/>
          <w:color w:val="000000"/>
          <w:w w:val="109"/>
          <w:sz w:val="28"/>
          <w:szCs w:val="28"/>
          <w:lang w:eastAsia="ru-RU"/>
        </w:rPr>
        <w:t>-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8"/>
          <w:szCs w:val="28"/>
          <w:lang w:eastAsia="ru-RU"/>
        </w:rPr>
        <w:t>пси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о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ога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с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р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бён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ом ТНР</w:t>
      </w:r>
      <w:r w:rsidR="00F57418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 xml:space="preserve">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E0930"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  <w:lang w:eastAsia="ru-RU"/>
        </w:rPr>
        <w:t>4</w:t>
      </w:r>
      <w:r w:rsidRPr="009E0930">
        <w:rPr>
          <w:rFonts w:ascii="Calibri" w:eastAsia="Calibri" w:hAnsi="Calibri" w:cs="Calibri"/>
          <w:b/>
          <w:bCs/>
          <w:color w:val="000000"/>
          <w:w w:val="109"/>
          <w:sz w:val="28"/>
          <w:szCs w:val="28"/>
          <w:lang w:eastAsia="ru-RU"/>
        </w:rPr>
        <w:t>-</w:t>
      </w:r>
      <w:r w:rsidRPr="009E0930"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  <w:lang w:eastAsia="ru-RU"/>
        </w:rPr>
        <w:t>5</w:t>
      </w:r>
      <w:r w:rsidRPr="009E0930">
        <w:rPr>
          <w:rFonts w:ascii="Calibri" w:eastAsia="Calibri" w:hAnsi="Calibri" w:cs="Calibri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лет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(крат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 xml:space="preserve">ое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одер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8"/>
          <w:szCs w:val="28"/>
          <w:lang w:eastAsia="ru-RU"/>
        </w:rPr>
        <w:t>ние)</w:t>
      </w:r>
      <w:r w:rsidRPr="009E0930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F9B5DC" wp14:editId="6DC26EDE">
                <wp:simplePos x="0" y="0"/>
                <wp:positionH relativeFrom="page">
                  <wp:posOffset>541019</wp:posOffset>
                </wp:positionH>
                <wp:positionV relativeFrom="page">
                  <wp:posOffset>9439350</wp:posOffset>
                </wp:positionV>
                <wp:extent cx="182943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4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042147" id="drawingObject1" o:spid="_x0000_s1026" style="position:absolute;margin-left:42.6pt;margin-top:743.25pt;width:144.0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" o:allowincell="f" path="m,l1829434,e" filled="f" strokeweight=".72pt">
                <v:path arrowok="t" textboxrect="0,0,1829434,0"/>
                <w10:wrap anchorx="page" anchory="page"/>
              </v:shape>
            </w:pict>
          </mc:Fallback>
        </mc:AlternateContent>
      </w:r>
    </w:p>
    <w:p w:rsidR="009E0930" w:rsidRPr="009E0930" w:rsidRDefault="009E0930" w:rsidP="009E0930">
      <w:pPr>
        <w:autoSpaceDE/>
        <w:autoSpaceDN/>
        <w:spacing w:line="340" w:lineRule="auto"/>
        <w:ind w:right="4631"/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</w:pP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4"/>
          <w:szCs w:val="24"/>
          <w:lang w:eastAsia="ru-RU"/>
        </w:rPr>
        <w:t>Це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4"/>
          <w:szCs w:val="24"/>
          <w:lang w:eastAsia="ru-RU"/>
        </w:rPr>
        <w:t xml:space="preserve">ь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2"/>
          <w:sz w:val="24"/>
          <w:szCs w:val="24"/>
          <w:lang w:eastAsia="ru-RU"/>
        </w:rPr>
        <w:t>п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гр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мм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4"/>
          <w:szCs w:val="24"/>
          <w:lang w:eastAsia="ru-RU"/>
        </w:rPr>
        <w:t>ы</w:t>
      </w:r>
      <w:r w:rsidRPr="009E0930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lang w:eastAsia="ru-RU"/>
        </w:rPr>
        <w:t>:</w:t>
      </w:r>
      <w:r w:rsidRPr="009E0930"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разв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т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 xml:space="preserve">е 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п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о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з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ав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а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тель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ых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2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про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ц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е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с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 xml:space="preserve">сов.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4"/>
          <w:szCs w:val="24"/>
          <w:lang w:eastAsia="ru-RU"/>
        </w:rPr>
        <w:t>За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w w:val="99"/>
          <w:sz w:val="24"/>
          <w:szCs w:val="24"/>
          <w:lang w:eastAsia="ru-RU"/>
        </w:rPr>
        <w:t>а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z w:val="24"/>
          <w:szCs w:val="24"/>
          <w:lang w:eastAsia="ru-RU"/>
        </w:rPr>
        <w:t>чи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2"/>
          <w:sz w:val="24"/>
          <w:szCs w:val="24"/>
          <w:lang w:eastAsia="ru-RU"/>
        </w:rPr>
        <w:t>п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р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2"/>
          <w:w w:val="99"/>
          <w:sz w:val="24"/>
          <w:szCs w:val="24"/>
          <w:lang w:eastAsia="ru-RU"/>
        </w:rPr>
        <w:t>гр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1"/>
          <w:w w:val="99"/>
          <w:sz w:val="24"/>
          <w:szCs w:val="24"/>
          <w:lang w:eastAsia="ru-RU"/>
        </w:rPr>
        <w:t>мм</w:t>
      </w:r>
      <w:r w:rsidRPr="009E0930">
        <w:rPr>
          <w:rFonts w:ascii="QUAQS+TimesNewRomanPSMT" w:eastAsia="QUAQS+TimesNewRomanPSMT" w:hAnsi="QUAQS+TimesNewRomanPSMT" w:cs="QUAQS+TimesNewRomanPSMT"/>
          <w:b/>
          <w:bCs/>
          <w:color w:val="000000"/>
          <w:spacing w:val="2"/>
          <w:sz w:val="24"/>
          <w:szCs w:val="24"/>
          <w:lang w:eastAsia="ru-RU"/>
        </w:rPr>
        <w:t>ы</w:t>
      </w:r>
      <w:r w:rsidRPr="009E0930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9E0930" w:rsidRPr="009E0930" w:rsidRDefault="009E0930" w:rsidP="009E0930">
      <w:pPr>
        <w:pStyle w:val="a6"/>
        <w:rPr>
          <w:rFonts w:eastAsia="PNXRO+TimesNewRomanPSMT"/>
          <w:sz w:val="24"/>
          <w:szCs w:val="24"/>
          <w:lang w:eastAsia="ru-RU"/>
        </w:rPr>
      </w:pPr>
      <w:r w:rsidRPr="009E0930">
        <w:rPr>
          <w:rFonts w:ascii="Symbol" w:eastAsia="Symbol" w:hAnsi="Symbol" w:cs="Symbol"/>
          <w:lang w:eastAsia="ru-RU"/>
        </w:rPr>
        <w:t></w:t>
      </w:r>
      <w:r w:rsidRPr="009E0930">
        <w:rPr>
          <w:rFonts w:ascii="Symbol" w:eastAsia="Symbol" w:hAnsi="Symbol" w:cs="Symbol"/>
          <w:lang w:eastAsia="ru-RU"/>
        </w:rPr>
        <w:tab/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вать слуховое в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-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ма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ни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е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восприя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 xml:space="preserve">ии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их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х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и громк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х, вы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с</w:t>
      </w:r>
      <w:r w:rsidRPr="009E0930">
        <w:rPr>
          <w:rFonts w:eastAsia="PNXRO+TimesNewRomanPSMT"/>
          <w:sz w:val="24"/>
          <w:szCs w:val="24"/>
          <w:lang w:eastAsia="ru-RU"/>
        </w:rPr>
        <w:t>о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к</w:t>
      </w:r>
      <w:r w:rsidRPr="009E0930">
        <w:rPr>
          <w:rFonts w:eastAsia="PNXRO+TimesNewRomanPSMT"/>
          <w:sz w:val="24"/>
          <w:szCs w:val="24"/>
          <w:lang w:eastAsia="ru-RU"/>
        </w:rPr>
        <w:t>их и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ни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к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х</w:t>
      </w:r>
      <w:r w:rsidRPr="009E0930">
        <w:rPr>
          <w:rFonts w:eastAsia="PNXRO+TimesNewRomanPSMT"/>
          <w:spacing w:val="5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в</w:t>
      </w:r>
      <w:r w:rsidRPr="009E0930">
        <w:rPr>
          <w:rFonts w:eastAsia="PNXRO+TimesNewRomanPSMT"/>
          <w:sz w:val="24"/>
          <w:szCs w:val="24"/>
          <w:lang w:eastAsia="ru-RU"/>
        </w:rPr>
        <w:t xml:space="preserve">уков. </w:t>
      </w:r>
    </w:p>
    <w:p w:rsidR="009E0930" w:rsidRPr="009E0930" w:rsidRDefault="009E0930" w:rsidP="009E0930">
      <w:pPr>
        <w:pStyle w:val="a6"/>
        <w:rPr>
          <w:rFonts w:eastAsia="Calibri"/>
          <w:sz w:val="24"/>
          <w:szCs w:val="24"/>
          <w:lang w:eastAsia="ru-RU"/>
        </w:rPr>
      </w:pPr>
      <w:r w:rsidRPr="009E0930">
        <w:rPr>
          <w:rFonts w:eastAsia="Symbol"/>
          <w:sz w:val="24"/>
          <w:szCs w:val="24"/>
          <w:lang w:eastAsia="ru-RU"/>
        </w:rPr>
        <w:t>•</w:t>
      </w:r>
      <w:r w:rsidRPr="009E0930">
        <w:rPr>
          <w:rFonts w:eastAsia="Symbol"/>
          <w:sz w:val="24"/>
          <w:szCs w:val="24"/>
          <w:lang w:eastAsia="ru-RU"/>
        </w:rPr>
        <w:tab/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вать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з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тель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ое в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ни</w:t>
      </w:r>
      <w:r w:rsidRPr="009E0930">
        <w:rPr>
          <w:rFonts w:eastAsia="PNXRO+TimesNewRomanPSMT"/>
          <w:sz w:val="24"/>
          <w:szCs w:val="24"/>
          <w:lang w:eastAsia="ru-RU"/>
        </w:rPr>
        <w:t>ма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е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м</w:t>
      </w:r>
      <w:r w:rsidRPr="009E0930">
        <w:rPr>
          <w:rFonts w:eastAsia="PNXRO+TimesNewRomanPSMT"/>
          <w:sz w:val="24"/>
          <w:szCs w:val="24"/>
          <w:lang w:eastAsia="ru-RU"/>
        </w:rPr>
        <w:t>я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ь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в рабо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е с парными и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ра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ре</w:t>
      </w:r>
      <w:r w:rsidRPr="009E0930">
        <w:rPr>
          <w:rFonts w:eastAsia="PNXRO+TimesNewRomanPSMT"/>
          <w:spacing w:val="-1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 xml:space="preserve">ными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к</w:t>
      </w:r>
      <w:r w:rsidRPr="009E0930">
        <w:rPr>
          <w:rFonts w:eastAsia="PNXRO+TimesNewRomanPSMT"/>
          <w:sz w:val="24"/>
          <w:szCs w:val="24"/>
          <w:lang w:eastAsia="ru-RU"/>
        </w:rPr>
        <w:t>ар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ин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к</w:t>
      </w:r>
      <w:r w:rsidRPr="009E0930">
        <w:rPr>
          <w:rFonts w:eastAsia="PNXRO+TimesNewRomanPSMT"/>
          <w:sz w:val="24"/>
          <w:szCs w:val="24"/>
          <w:lang w:eastAsia="ru-RU"/>
        </w:rPr>
        <w:t>ам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.</w:t>
      </w:r>
    </w:p>
    <w:p w:rsidR="009E0930" w:rsidRDefault="009E0930" w:rsidP="009E0930">
      <w:pPr>
        <w:pStyle w:val="a6"/>
        <w:rPr>
          <w:rFonts w:eastAsia="PNXRO+TimesNewRomanPSMT"/>
          <w:sz w:val="24"/>
          <w:szCs w:val="24"/>
          <w:lang w:eastAsia="ru-RU"/>
        </w:rPr>
      </w:pPr>
      <w:r w:rsidRPr="009E0930">
        <w:rPr>
          <w:rFonts w:eastAsia="Symbol"/>
          <w:sz w:val="24"/>
          <w:szCs w:val="24"/>
          <w:lang w:eastAsia="ru-RU"/>
        </w:rPr>
        <w:t>•</w:t>
      </w:r>
      <w:r w:rsidRPr="009E0930">
        <w:rPr>
          <w:rFonts w:eastAsia="Symbol"/>
          <w:sz w:val="24"/>
          <w:szCs w:val="24"/>
          <w:lang w:eastAsia="ru-RU"/>
        </w:rPr>
        <w:tab/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вать мышле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 в у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раж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ях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на групп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ровку и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к</w:t>
      </w:r>
      <w:r w:rsidRPr="009E0930">
        <w:rPr>
          <w:rFonts w:eastAsia="PNXRO+TimesNewRomanPSMT"/>
          <w:sz w:val="24"/>
          <w:szCs w:val="24"/>
          <w:lang w:eastAsia="ru-RU"/>
        </w:rPr>
        <w:t>лассификаци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ю</w:t>
      </w:r>
      <w:r w:rsidRPr="009E0930">
        <w:rPr>
          <w:rFonts w:eastAsia="PNXRO+TimesNewRomanPSMT"/>
          <w:sz w:val="24"/>
          <w:szCs w:val="24"/>
          <w:lang w:eastAsia="ru-RU"/>
        </w:rPr>
        <w:t xml:space="preserve"> предме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 xml:space="preserve">ов. </w:t>
      </w:r>
    </w:p>
    <w:p w:rsidR="009E0930" w:rsidRPr="009E0930" w:rsidRDefault="009E0930" w:rsidP="009E0930">
      <w:pPr>
        <w:pStyle w:val="a6"/>
        <w:rPr>
          <w:rFonts w:eastAsia="Calibri"/>
          <w:sz w:val="24"/>
          <w:szCs w:val="24"/>
          <w:lang w:eastAsia="ru-RU"/>
        </w:rPr>
      </w:pPr>
      <w:r w:rsidRPr="009E0930">
        <w:rPr>
          <w:rFonts w:eastAsia="Symbol"/>
          <w:sz w:val="24"/>
          <w:szCs w:val="24"/>
          <w:lang w:eastAsia="ru-RU"/>
        </w:rPr>
        <w:t>•</w:t>
      </w:r>
      <w:r w:rsidRPr="009E0930">
        <w:rPr>
          <w:rFonts w:eastAsia="Symbol"/>
          <w:sz w:val="24"/>
          <w:szCs w:val="24"/>
          <w:lang w:eastAsia="ru-RU"/>
        </w:rPr>
        <w:tab/>
      </w:r>
      <w:r w:rsidRPr="009E0930">
        <w:rPr>
          <w:rFonts w:eastAsia="PNXRO+TimesNewRomanPSMT"/>
          <w:sz w:val="24"/>
          <w:szCs w:val="24"/>
          <w:lang w:eastAsia="ru-RU"/>
        </w:rPr>
        <w:t>Совер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ш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ствов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sz w:val="24"/>
          <w:szCs w:val="24"/>
          <w:lang w:eastAsia="ru-RU"/>
        </w:rPr>
        <w:t>ть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в</w:t>
      </w:r>
      <w:r w:rsidRPr="009E0930">
        <w:rPr>
          <w:rFonts w:eastAsia="PNXRO+TimesNewRomanPSMT"/>
          <w:sz w:val="24"/>
          <w:szCs w:val="24"/>
          <w:lang w:eastAsia="ru-RU"/>
        </w:rPr>
        <w:t>ык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2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ор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-1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т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ров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к</w:t>
      </w:r>
      <w:r w:rsidRPr="009E0930">
        <w:rPr>
          <w:rFonts w:eastAsia="PNXRO+TimesNewRomanPSMT"/>
          <w:sz w:val="24"/>
          <w:szCs w:val="24"/>
          <w:lang w:eastAsia="ru-RU"/>
        </w:rPr>
        <w:t>и в п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о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ранс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 xml:space="preserve">ве и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а плоскос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.</w:t>
      </w:r>
    </w:p>
    <w:p w:rsidR="009E0930" w:rsidRPr="009E0930" w:rsidRDefault="009E0930" w:rsidP="009E0930">
      <w:pPr>
        <w:pStyle w:val="a6"/>
        <w:rPr>
          <w:rFonts w:eastAsia="Calibri"/>
          <w:lang w:eastAsia="ru-RU"/>
        </w:rPr>
      </w:pPr>
      <w:r w:rsidRPr="009E0930">
        <w:rPr>
          <w:rFonts w:eastAsia="Symbol"/>
          <w:sz w:val="24"/>
          <w:szCs w:val="24"/>
          <w:lang w:eastAsia="ru-RU"/>
        </w:rPr>
        <w:t>•</w:t>
      </w:r>
      <w:r w:rsidRPr="009E0930">
        <w:rPr>
          <w:rFonts w:eastAsia="Symbol"/>
          <w:sz w:val="24"/>
          <w:szCs w:val="24"/>
          <w:lang w:eastAsia="ru-RU"/>
        </w:rPr>
        <w:tab/>
      </w:r>
      <w:r w:rsidRPr="009E0930">
        <w:rPr>
          <w:rFonts w:eastAsia="PNXRO+TimesNewRomanPSMT"/>
          <w:sz w:val="24"/>
          <w:szCs w:val="24"/>
          <w:lang w:eastAsia="ru-RU"/>
        </w:rPr>
        <w:t>Форм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ро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в</w:t>
      </w:r>
      <w:r w:rsidRPr="009E0930">
        <w:rPr>
          <w:rFonts w:eastAsia="PNXRO+TimesNewRomanPSMT"/>
          <w:sz w:val="24"/>
          <w:szCs w:val="24"/>
          <w:lang w:eastAsia="ru-RU"/>
        </w:rPr>
        <w:t>ать</w:t>
      </w:r>
      <w:r w:rsidRPr="009E0930">
        <w:rPr>
          <w:rFonts w:eastAsia="PNXRO+TimesNewRomanPSMT"/>
          <w:spacing w:val="4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уме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40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у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з</w:t>
      </w:r>
      <w:r w:rsidRPr="009E0930">
        <w:rPr>
          <w:rFonts w:eastAsia="PNXRO+TimesNewRomanPSMT"/>
          <w:spacing w:val="3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ав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sz w:val="24"/>
          <w:szCs w:val="24"/>
          <w:lang w:eastAsia="ru-RU"/>
        </w:rPr>
        <w:t>ть,</w:t>
      </w:r>
      <w:r w:rsidRPr="009E0930">
        <w:rPr>
          <w:rFonts w:eastAsia="PNXRO+TimesNewRomanPSMT"/>
          <w:spacing w:val="4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ра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л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ча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ть</w:t>
      </w:r>
      <w:r w:rsidRPr="009E0930">
        <w:rPr>
          <w:rFonts w:eastAsia="PNXRO+TimesNewRomanPSMT"/>
          <w:spacing w:val="4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39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ыв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ть</w:t>
      </w:r>
      <w:r w:rsidRPr="009E0930">
        <w:rPr>
          <w:rFonts w:eastAsia="PNXRO+TimesNewRomanPSMT"/>
          <w:spacing w:val="42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геоме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рическ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39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формы,</w:t>
      </w:r>
      <w:r w:rsidRPr="009E0930">
        <w:rPr>
          <w:rFonts w:eastAsia="PNXRO+TimesNewRomanPSMT"/>
          <w:spacing w:val="40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соот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ос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т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ь</w:t>
      </w:r>
      <w:r w:rsidRPr="009E0930">
        <w:rPr>
          <w:rFonts w:eastAsia="PNXRO+TimesNewRomanPSMT"/>
          <w:sz w:val="24"/>
          <w:szCs w:val="24"/>
          <w:lang w:eastAsia="ru-RU"/>
        </w:rPr>
        <w:t xml:space="preserve"> формы</w:t>
      </w:r>
      <w:r w:rsidRPr="009E0930">
        <w:rPr>
          <w:rFonts w:eastAsia="PNXRO+TimesNewRomanPSMT"/>
          <w:spacing w:val="74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редм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тов</w:t>
      </w:r>
      <w:r w:rsidRPr="009E0930">
        <w:rPr>
          <w:rFonts w:eastAsia="PNXRO+TimesNewRomanPSMT"/>
          <w:spacing w:val="74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с</w:t>
      </w:r>
      <w:r w:rsidRPr="009E0930">
        <w:rPr>
          <w:rFonts w:eastAsia="PNXRO+TimesNewRomanPSMT"/>
          <w:spacing w:val="73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2"/>
          <w:w w:val="99"/>
          <w:sz w:val="24"/>
          <w:szCs w:val="24"/>
          <w:lang w:eastAsia="ru-RU"/>
        </w:rPr>
        <w:t>г</w:t>
      </w:r>
      <w:r w:rsidRPr="009E0930">
        <w:rPr>
          <w:rFonts w:eastAsia="PNXRO+TimesNewRomanPSMT"/>
          <w:sz w:val="24"/>
          <w:szCs w:val="24"/>
          <w:lang w:eastAsia="ru-RU"/>
        </w:rPr>
        <w:t>еом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тр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ч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ск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ми</w:t>
      </w:r>
      <w:r w:rsidRPr="009E0930">
        <w:rPr>
          <w:rFonts w:eastAsia="PNXRO+TimesNewRomanPSMT"/>
          <w:spacing w:val="75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ф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гу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рам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lang w:eastAsia="ru-RU"/>
        </w:rPr>
        <w:t>.</w:t>
      </w:r>
      <w:r w:rsidRPr="009E0930">
        <w:rPr>
          <w:rFonts w:eastAsia="PNXRO+TimesNewRomanPSMT"/>
          <w:spacing w:val="74"/>
          <w:lang w:eastAsia="ru-RU"/>
        </w:rPr>
        <w:t xml:space="preserve"> </w:t>
      </w:r>
      <w:r w:rsidRPr="009E0930">
        <w:rPr>
          <w:rFonts w:eastAsia="PNXRO+TimesNewRomanPSMT"/>
          <w:lang w:eastAsia="ru-RU"/>
        </w:rPr>
        <w:t>Обуч</w:t>
      </w:r>
      <w:r w:rsidRPr="009E0930">
        <w:rPr>
          <w:rFonts w:eastAsia="PNXRO+TimesNewRomanPSMT"/>
          <w:spacing w:val="-1"/>
          <w:lang w:eastAsia="ru-RU"/>
        </w:rPr>
        <w:t>а</w:t>
      </w:r>
      <w:r w:rsidRPr="009E0930">
        <w:rPr>
          <w:rFonts w:eastAsia="PNXRO+TimesNewRomanPSMT"/>
          <w:w w:val="99"/>
          <w:lang w:eastAsia="ru-RU"/>
        </w:rPr>
        <w:t>т</w:t>
      </w:r>
      <w:r w:rsidRPr="009E0930">
        <w:rPr>
          <w:rFonts w:eastAsia="PNXRO+TimesNewRomanPSMT"/>
          <w:lang w:eastAsia="ru-RU"/>
        </w:rPr>
        <w:t>ь</w:t>
      </w:r>
      <w:r w:rsidRPr="009E0930">
        <w:rPr>
          <w:rFonts w:eastAsia="PNXRO+TimesNewRomanPSMT"/>
          <w:spacing w:val="75"/>
          <w:lang w:eastAsia="ru-RU"/>
        </w:rPr>
        <w:t xml:space="preserve"> </w:t>
      </w:r>
      <w:r w:rsidRPr="009E0930">
        <w:rPr>
          <w:rFonts w:eastAsia="PNXRO+TimesNewRomanPSMT"/>
          <w:lang w:eastAsia="ru-RU"/>
        </w:rPr>
        <w:t>гру</w:t>
      </w:r>
      <w:r w:rsidRPr="009E0930">
        <w:rPr>
          <w:rFonts w:eastAsia="PNXRO+TimesNewRomanPSMT"/>
          <w:spacing w:val="1"/>
          <w:lang w:eastAsia="ru-RU"/>
        </w:rPr>
        <w:t>ппи</w:t>
      </w:r>
      <w:r w:rsidRPr="009E0930">
        <w:rPr>
          <w:rFonts w:eastAsia="PNXRO+TimesNewRomanPSMT"/>
          <w:spacing w:val="-1"/>
          <w:lang w:eastAsia="ru-RU"/>
        </w:rPr>
        <w:t>р</w:t>
      </w:r>
      <w:r w:rsidRPr="009E0930">
        <w:rPr>
          <w:rFonts w:eastAsia="PNXRO+TimesNewRomanPSMT"/>
          <w:lang w:eastAsia="ru-RU"/>
        </w:rPr>
        <w:t>овке</w:t>
      </w:r>
      <w:r w:rsidRPr="009E0930">
        <w:rPr>
          <w:rFonts w:eastAsia="PNXRO+TimesNewRomanPSMT"/>
          <w:spacing w:val="73"/>
          <w:lang w:eastAsia="ru-RU"/>
        </w:rPr>
        <w:t xml:space="preserve"> </w:t>
      </w:r>
      <w:r w:rsidRPr="009E0930">
        <w:rPr>
          <w:rFonts w:eastAsia="PNXRO+TimesNewRomanPSMT"/>
          <w:lang w:eastAsia="ru-RU"/>
        </w:rPr>
        <w:t>геоме</w:t>
      </w:r>
      <w:r w:rsidRPr="009E0930">
        <w:rPr>
          <w:rFonts w:eastAsia="PNXRO+TimesNewRomanPSMT"/>
          <w:w w:val="99"/>
          <w:lang w:eastAsia="ru-RU"/>
        </w:rPr>
        <w:t>т</w:t>
      </w:r>
      <w:r w:rsidRPr="009E0930">
        <w:rPr>
          <w:rFonts w:eastAsia="PNXRO+TimesNewRomanPSMT"/>
          <w:lang w:eastAsia="ru-RU"/>
        </w:rPr>
        <w:t>р</w:t>
      </w:r>
      <w:r w:rsidRPr="009E0930">
        <w:rPr>
          <w:rFonts w:eastAsia="PNXRO+TimesNewRomanPSMT"/>
          <w:w w:val="99"/>
          <w:lang w:eastAsia="ru-RU"/>
        </w:rPr>
        <w:t>и</w:t>
      </w:r>
      <w:r w:rsidRPr="009E0930">
        <w:rPr>
          <w:rFonts w:eastAsia="PNXRO+TimesNewRomanPSMT"/>
          <w:lang w:eastAsia="ru-RU"/>
        </w:rPr>
        <w:t>ческ</w:t>
      </w:r>
      <w:r w:rsidRPr="009E0930">
        <w:rPr>
          <w:rFonts w:eastAsia="PNXRO+TimesNewRomanPSMT"/>
          <w:w w:val="99"/>
          <w:lang w:eastAsia="ru-RU"/>
        </w:rPr>
        <w:t>и</w:t>
      </w:r>
      <w:r w:rsidRPr="009E0930">
        <w:rPr>
          <w:rFonts w:eastAsia="PNXRO+TimesNewRomanPSMT"/>
          <w:lang w:eastAsia="ru-RU"/>
        </w:rPr>
        <w:t>х ф</w:t>
      </w:r>
      <w:r w:rsidRPr="009E0930">
        <w:rPr>
          <w:rFonts w:eastAsia="PNXRO+TimesNewRomanPSMT"/>
          <w:spacing w:val="1"/>
          <w:w w:val="99"/>
          <w:lang w:eastAsia="ru-RU"/>
        </w:rPr>
        <w:t>и</w:t>
      </w:r>
      <w:r w:rsidRPr="009E0930">
        <w:rPr>
          <w:rFonts w:eastAsia="PNXRO+TimesNewRomanPSMT"/>
          <w:w w:val="99"/>
          <w:lang w:eastAsia="ru-RU"/>
        </w:rPr>
        <w:t>г</w:t>
      </w:r>
      <w:r w:rsidRPr="009E0930">
        <w:rPr>
          <w:rFonts w:eastAsia="PNXRO+TimesNewRomanPSMT"/>
          <w:lang w:eastAsia="ru-RU"/>
        </w:rPr>
        <w:t xml:space="preserve">ур </w:t>
      </w:r>
      <w:r w:rsidRPr="009E0930">
        <w:rPr>
          <w:rFonts w:eastAsia="PNXRO+TimesNewRomanPSMT"/>
          <w:spacing w:val="1"/>
          <w:w w:val="99"/>
          <w:lang w:eastAsia="ru-RU"/>
        </w:rPr>
        <w:t>п</w:t>
      </w:r>
      <w:r w:rsidRPr="009E0930">
        <w:rPr>
          <w:rFonts w:eastAsia="PNXRO+TimesNewRomanPSMT"/>
          <w:lang w:eastAsia="ru-RU"/>
        </w:rPr>
        <w:t>о</w:t>
      </w:r>
      <w:r w:rsidRPr="009E0930">
        <w:rPr>
          <w:rFonts w:eastAsia="PNXRO+TimesNewRomanPSMT"/>
          <w:spacing w:val="-1"/>
          <w:lang w:eastAsia="ru-RU"/>
        </w:rPr>
        <w:t xml:space="preserve"> </w:t>
      </w:r>
      <w:r w:rsidRPr="009E0930">
        <w:rPr>
          <w:rFonts w:eastAsia="PNXRO+TimesNewRomanPSMT"/>
          <w:w w:val="99"/>
          <w:lang w:eastAsia="ru-RU"/>
        </w:rPr>
        <w:t>ц</w:t>
      </w:r>
      <w:r w:rsidRPr="009E0930">
        <w:rPr>
          <w:rFonts w:eastAsia="PNXRO+TimesNewRomanPSMT"/>
          <w:lang w:eastAsia="ru-RU"/>
        </w:rPr>
        <w:t>в</w:t>
      </w:r>
      <w:r w:rsidRPr="009E0930">
        <w:rPr>
          <w:rFonts w:eastAsia="PNXRO+TimesNewRomanPSMT"/>
          <w:spacing w:val="-1"/>
          <w:lang w:eastAsia="ru-RU"/>
        </w:rPr>
        <w:t>е</w:t>
      </w:r>
      <w:r w:rsidRPr="009E0930">
        <w:rPr>
          <w:rFonts w:eastAsia="PNXRO+TimesNewRomanPSMT"/>
          <w:lang w:eastAsia="ru-RU"/>
        </w:rPr>
        <w:t>ту, форме, разм</w:t>
      </w:r>
      <w:r w:rsidRPr="009E0930">
        <w:rPr>
          <w:rFonts w:eastAsia="PNXRO+TimesNewRomanPSMT"/>
          <w:spacing w:val="-1"/>
          <w:lang w:eastAsia="ru-RU"/>
        </w:rPr>
        <w:t>е</w:t>
      </w:r>
      <w:r w:rsidRPr="009E0930">
        <w:rPr>
          <w:rFonts w:eastAsia="PNXRO+TimesNewRomanPSMT"/>
          <w:lang w:eastAsia="ru-RU"/>
        </w:rPr>
        <w:t>ру.</w:t>
      </w:r>
    </w:p>
    <w:p w:rsidR="009E0930" w:rsidRPr="009E0930" w:rsidRDefault="009E0930" w:rsidP="009E0930">
      <w:pPr>
        <w:pStyle w:val="a6"/>
        <w:jc w:val="both"/>
        <w:rPr>
          <w:rFonts w:eastAsia="Calibri"/>
          <w:sz w:val="24"/>
          <w:szCs w:val="24"/>
          <w:lang w:eastAsia="ru-RU"/>
        </w:rPr>
      </w:pPr>
      <w:r w:rsidRPr="009E0930">
        <w:rPr>
          <w:rFonts w:eastAsia="Symbol"/>
          <w:lang w:eastAsia="ru-RU"/>
        </w:rPr>
        <w:t>•</w:t>
      </w:r>
      <w:r w:rsidRPr="009E0930">
        <w:rPr>
          <w:rFonts w:eastAsia="Symbol"/>
          <w:lang w:eastAsia="ru-RU"/>
        </w:rPr>
        <w:tab/>
      </w:r>
      <w:r w:rsidRPr="009E0930">
        <w:rPr>
          <w:rFonts w:eastAsia="PNXRO+TimesNewRomanPSMT"/>
          <w:sz w:val="24"/>
          <w:szCs w:val="24"/>
          <w:lang w:eastAsia="ru-RU"/>
        </w:rPr>
        <w:t>Обо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г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щ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ь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чув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с</w:t>
      </w:r>
      <w:r w:rsidRPr="009E0930">
        <w:rPr>
          <w:rFonts w:eastAsia="PNXRO+TimesNewRomanPSMT"/>
          <w:sz w:val="24"/>
          <w:szCs w:val="24"/>
          <w:lang w:eastAsia="ru-RU"/>
        </w:rPr>
        <w:t>тв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2"/>
          <w:sz w:val="24"/>
          <w:szCs w:val="24"/>
          <w:lang w:eastAsia="ru-RU"/>
        </w:rPr>
        <w:t>ы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й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о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ыт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 xml:space="preserve">за 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с</w:t>
      </w:r>
      <w:r w:rsidRPr="009E0930">
        <w:rPr>
          <w:rFonts w:eastAsia="PNXRO+TimesNewRomanPSMT"/>
          <w:sz w:val="24"/>
          <w:szCs w:val="24"/>
          <w:lang w:eastAsia="ru-RU"/>
        </w:rPr>
        <w:t>ч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 xml:space="preserve"> осв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о</w:t>
      </w:r>
      <w:r w:rsidRPr="009E0930">
        <w:rPr>
          <w:rFonts w:eastAsia="PNXRO+TimesNewRomanPSMT"/>
          <w:sz w:val="24"/>
          <w:szCs w:val="24"/>
          <w:lang w:eastAsia="ru-RU"/>
        </w:rPr>
        <w:t>ен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я ра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ых способов обсл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дов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я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редм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тов.</w:t>
      </w:r>
    </w:p>
    <w:p w:rsidR="009E0930" w:rsidRPr="009E0930" w:rsidRDefault="009E0930" w:rsidP="009E0930">
      <w:pPr>
        <w:pStyle w:val="a6"/>
        <w:jc w:val="both"/>
        <w:rPr>
          <w:rFonts w:eastAsia="Calibri"/>
          <w:sz w:val="24"/>
          <w:szCs w:val="24"/>
          <w:lang w:eastAsia="ru-RU"/>
        </w:rPr>
      </w:pPr>
      <w:r w:rsidRPr="009E0930">
        <w:rPr>
          <w:rFonts w:eastAsia="Symbol"/>
          <w:sz w:val="24"/>
          <w:szCs w:val="24"/>
          <w:lang w:eastAsia="ru-RU"/>
        </w:rPr>
        <w:t>•</w:t>
      </w:r>
      <w:r w:rsidRPr="009E0930">
        <w:rPr>
          <w:rFonts w:eastAsia="Symbol"/>
          <w:sz w:val="24"/>
          <w:szCs w:val="24"/>
          <w:lang w:eastAsia="ru-RU"/>
        </w:rPr>
        <w:tab/>
      </w:r>
      <w:r w:rsidRPr="009E0930">
        <w:rPr>
          <w:rFonts w:eastAsia="PNXRO+TimesNewRomanPSMT"/>
          <w:sz w:val="24"/>
          <w:szCs w:val="24"/>
          <w:lang w:eastAsia="ru-RU"/>
        </w:rPr>
        <w:t>Совер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ш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ствов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sz w:val="24"/>
          <w:szCs w:val="24"/>
          <w:lang w:eastAsia="ru-RU"/>
        </w:rPr>
        <w:t>ть</w:t>
      </w:r>
      <w:r w:rsidRPr="009E0930">
        <w:rPr>
          <w:rFonts w:eastAsia="PNXRO+TimesNewRomanPSMT"/>
          <w:spacing w:val="25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с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25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ды</w:t>
      </w:r>
      <w:r w:rsidRPr="009E0930">
        <w:rPr>
          <w:rFonts w:eastAsia="PNXRO+TimesNewRomanPSMT"/>
          <w:spacing w:val="24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вос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я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я</w:t>
      </w:r>
      <w:r w:rsidRPr="009E0930">
        <w:rPr>
          <w:rFonts w:eastAsia="PNXRO+TimesNewRomanPSMT"/>
          <w:spacing w:val="2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25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с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нсорну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ю</w:t>
      </w:r>
      <w:r w:rsidRPr="009E0930">
        <w:rPr>
          <w:rFonts w:eastAsia="PNXRO+TimesNewRomanPSMT"/>
          <w:spacing w:val="25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н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егр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ци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ю</w:t>
      </w:r>
      <w:r w:rsidRPr="009E0930">
        <w:rPr>
          <w:rFonts w:eastAsia="PNXRO+TimesNewRomanPSMT"/>
          <w:spacing w:val="24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(</w:t>
      </w:r>
      <w:r w:rsidRPr="009E0930">
        <w:rPr>
          <w:rFonts w:eastAsia="PNXRO+TimesNewRomanPSMT"/>
          <w:spacing w:val="-2"/>
          <w:sz w:val="24"/>
          <w:szCs w:val="24"/>
          <w:lang w:eastAsia="ru-RU"/>
        </w:rPr>
        <w:t>о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с</w:t>
      </w:r>
      <w:r w:rsidRPr="009E0930">
        <w:rPr>
          <w:rFonts w:eastAsia="PNXRO+TimesNewRomanPSMT"/>
          <w:sz w:val="24"/>
          <w:szCs w:val="24"/>
          <w:lang w:eastAsia="ru-RU"/>
        </w:rPr>
        <w:t>я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ан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е,</w:t>
      </w:r>
      <w:r w:rsidRPr="009E0930">
        <w:rPr>
          <w:rFonts w:eastAsia="PNXRO+TimesNewRomanPSMT"/>
          <w:spacing w:val="23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ре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ни</w:t>
      </w:r>
      <w:r w:rsidRPr="009E0930">
        <w:rPr>
          <w:rFonts w:eastAsia="PNXRO+TimesNewRomanPSMT"/>
          <w:sz w:val="24"/>
          <w:szCs w:val="24"/>
          <w:lang w:eastAsia="ru-RU"/>
        </w:rPr>
        <w:t>е,</w:t>
      </w:r>
      <w:r w:rsidRPr="009E0930">
        <w:rPr>
          <w:rFonts w:eastAsia="PNXRO+TimesNewRomanPSMT"/>
          <w:spacing w:val="23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л</w:t>
      </w:r>
      <w:r w:rsidRPr="009E0930">
        <w:rPr>
          <w:rFonts w:eastAsia="PNXRO+TimesNewRomanPSMT"/>
          <w:sz w:val="24"/>
          <w:szCs w:val="24"/>
          <w:lang w:eastAsia="ru-RU"/>
        </w:rPr>
        <w:t>ух, вкус, обо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я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ни</w:t>
      </w:r>
      <w:r w:rsidRPr="009E0930">
        <w:rPr>
          <w:rFonts w:eastAsia="PNXRO+TimesNewRomanPSMT"/>
          <w:sz w:val="24"/>
          <w:szCs w:val="24"/>
          <w:lang w:eastAsia="ru-RU"/>
        </w:rPr>
        <w:t>е)</w:t>
      </w:r>
    </w:p>
    <w:p w:rsidR="009E0930" w:rsidRPr="009E0930" w:rsidRDefault="009E0930" w:rsidP="009E0930">
      <w:pPr>
        <w:pStyle w:val="a6"/>
        <w:jc w:val="both"/>
        <w:rPr>
          <w:rFonts w:eastAsia="Calibri"/>
          <w:sz w:val="24"/>
          <w:szCs w:val="24"/>
          <w:lang w:eastAsia="ru-RU"/>
        </w:rPr>
      </w:pPr>
      <w:r w:rsidRPr="009E0930">
        <w:rPr>
          <w:rFonts w:eastAsia="Symbol"/>
          <w:sz w:val="24"/>
          <w:szCs w:val="24"/>
          <w:lang w:eastAsia="ru-RU"/>
        </w:rPr>
        <w:t>•</w:t>
      </w:r>
      <w:r w:rsidRPr="009E0930">
        <w:rPr>
          <w:rFonts w:eastAsia="Symbol"/>
          <w:sz w:val="24"/>
          <w:szCs w:val="24"/>
          <w:lang w:eastAsia="ru-RU"/>
        </w:rPr>
        <w:tab/>
      </w:r>
      <w:r w:rsidRPr="009E0930">
        <w:rPr>
          <w:rFonts w:eastAsia="PNXRO+TimesNewRomanPSMT"/>
          <w:sz w:val="24"/>
          <w:szCs w:val="24"/>
          <w:lang w:eastAsia="ru-RU"/>
        </w:rPr>
        <w:t>О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с</w:t>
      </w:r>
      <w:r w:rsidRPr="009E0930">
        <w:rPr>
          <w:rFonts w:eastAsia="PNXRO+TimesNewRomanPSMT"/>
          <w:sz w:val="24"/>
          <w:szCs w:val="24"/>
          <w:lang w:eastAsia="ru-RU"/>
        </w:rPr>
        <w:t>у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щ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ст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в</w:t>
      </w:r>
      <w:r w:rsidRPr="009E0930">
        <w:rPr>
          <w:rFonts w:eastAsia="PNXRO+TimesNewRomanPSMT"/>
          <w:sz w:val="24"/>
          <w:szCs w:val="24"/>
          <w:lang w:eastAsia="ru-RU"/>
        </w:rPr>
        <w:t>лять</w:t>
      </w:r>
      <w:r w:rsidRPr="009E0930">
        <w:rPr>
          <w:rFonts w:eastAsia="PNXRO+TimesNewRomanPSMT"/>
          <w:spacing w:val="39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осв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о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38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се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сор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ых</w:t>
      </w:r>
      <w:r w:rsidRPr="009E0930">
        <w:rPr>
          <w:rFonts w:eastAsia="PNXRO+TimesNewRomanPSMT"/>
          <w:spacing w:val="37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э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алонов</w:t>
      </w:r>
      <w:r w:rsidRPr="009E0930">
        <w:rPr>
          <w:rFonts w:eastAsia="PNXRO+TimesNewRomanPSMT"/>
          <w:spacing w:val="4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(цве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а,</w:t>
      </w:r>
      <w:r w:rsidRPr="009E0930">
        <w:rPr>
          <w:rFonts w:eastAsia="PNXRO+TimesNewRomanPSMT"/>
          <w:spacing w:val="37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формы,</w:t>
      </w:r>
      <w:r w:rsidRPr="009E0930">
        <w:rPr>
          <w:rFonts w:eastAsia="PNXRO+TimesNewRomanPSMT"/>
          <w:spacing w:val="37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2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м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а)</w:t>
      </w:r>
      <w:r w:rsidRPr="009E0930">
        <w:rPr>
          <w:rFonts w:eastAsia="PNXRO+TimesNewRomanPSMT"/>
          <w:spacing w:val="37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spacing w:val="38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основе</w:t>
      </w:r>
      <w:r w:rsidRPr="009E0930">
        <w:rPr>
          <w:rFonts w:eastAsia="PNXRO+TimesNewRomanPSMT"/>
          <w:spacing w:val="39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ра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т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я обра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о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й</w:t>
      </w:r>
      <w:r w:rsidRPr="009E0930">
        <w:rPr>
          <w:rFonts w:eastAsia="PNXRO+TimesNewRomanPSMT"/>
          <w:sz w:val="24"/>
          <w:szCs w:val="24"/>
          <w:lang w:eastAsia="ru-RU"/>
        </w:rPr>
        <w:t xml:space="preserve"> кате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г</w:t>
      </w:r>
      <w:r w:rsidRPr="009E0930">
        <w:rPr>
          <w:rFonts w:eastAsia="PNXRO+TimesNewRomanPSMT"/>
          <w:sz w:val="24"/>
          <w:szCs w:val="24"/>
          <w:lang w:eastAsia="ru-RU"/>
        </w:rPr>
        <w:t>ор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spacing w:val="-1"/>
          <w:w w:val="99"/>
          <w:sz w:val="24"/>
          <w:szCs w:val="24"/>
          <w:lang w:eastAsia="ru-RU"/>
        </w:rPr>
        <w:t>ци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.</w:t>
      </w:r>
    </w:p>
    <w:p w:rsidR="009E0930" w:rsidRPr="009E0930" w:rsidRDefault="009E0930" w:rsidP="009E0930">
      <w:pPr>
        <w:pStyle w:val="a6"/>
        <w:jc w:val="both"/>
        <w:rPr>
          <w:rFonts w:eastAsia="Calibri"/>
          <w:sz w:val="24"/>
          <w:szCs w:val="24"/>
          <w:lang w:eastAsia="ru-RU"/>
        </w:rPr>
      </w:pPr>
      <w:r w:rsidRPr="009E0930">
        <w:rPr>
          <w:rFonts w:eastAsia="Symbol"/>
          <w:sz w:val="24"/>
          <w:szCs w:val="24"/>
          <w:lang w:eastAsia="ru-RU"/>
        </w:rPr>
        <w:t>•</w:t>
      </w:r>
      <w:r w:rsidRPr="009E0930">
        <w:rPr>
          <w:rFonts w:eastAsia="Symbol"/>
          <w:sz w:val="24"/>
          <w:szCs w:val="24"/>
          <w:lang w:eastAsia="ru-RU"/>
        </w:rPr>
        <w:tab/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вать слуховое во</w:t>
      </w:r>
      <w:r w:rsidRPr="009E0930">
        <w:rPr>
          <w:rFonts w:eastAsia="PNXRO+TimesNewRomanPSMT"/>
          <w:spacing w:val="-2"/>
          <w:sz w:val="24"/>
          <w:szCs w:val="24"/>
          <w:lang w:eastAsia="ru-RU"/>
        </w:rPr>
        <w:t>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ят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е в </w:t>
      </w:r>
      <w:r w:rsidRPr="009E0930">
        <w:rPr>
          <w:rFonts w:eastAsia="PNXRO+TimesNewRomanPSMT"/>
          <w:spacing w:val="-3"/>
          <w:sz w:val="24"/>
          <w:szCs w:val="24"/>
          <w:lang w:eastAsia="ru-RU"/>
        </w:rPr>
        <w:t>у</w:t>
      </w:r>
      <w:r w:rsidRPr="009E0930">
        <w:rPr>
          <w:rFonts w:eastAsia="PNXRO+TimesNewRomanPSMT"/>
          <w:sz w:val="24"/>
          <w:szCs w:val="24"/>
          <w:lang w:eastAsia="ru-RU"/>
        </w:rPr>
        <w:t>пражне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ни</w:t>
      </w:r>
      <w:r w:rsidRPr="009E0930">
        <w:rPr>
          <w:rFonts w:eastAsia="PNXRO+TimesNewRomanPSMT"/>
          <w:sz w:val="24"/>
          <w:szCs w:val="24"/>
          <w:lang w:eastAsia="ru-RU"/>
        </w:rPr>
        <w:t>ях</w:t>
      </w:r>
      <w:r w:rsidRPr="009E0930">
        <w:rPr>
          <w:rFonts w:eastAsia="PNXRO+TimesNewRomanPSMT"/>
          <w:spacing w:val="-2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на у</w:t>
      </w:r>
      <w:r w:rsidRPr="009E0930">
        <w:rPr>
          <w:rFonts w:eastAsia="PNXRO+TimesNewRomanPSMT"/>
          <w:spacing w:val="-1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нав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sz w:val="24"/>
          <w:szCs w:val="24"/>
          <w:lang w:eastAsia="ru-RU"/>
        </w:rPr>
        <w:t>ние и</w:t>
      </w:r>
      <w:r w:rsidRPr="009E0930">
        <w:rPr>
          <w:rFonts w:eastAsia="PNXRO+TimesNewRomanPSMT"/>
          <w:spacing w:val="-2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ра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л</w:t>
      </w:r>
      <w:r w:rsidRPr="009E0930">
        <w:rPr>
          <w:rFonts w:eastAsia="PNXRO+TimesNewRomanPSMT"/>
          <w:sz w:val="24"/>
          <w:szCs w:val="24"/>
          <w:lang w:eastAsia="ru-RU"/>
        </w:rPr>
        <w:t>ич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 голосов п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роды, бытовых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ш</w:t>
      </w:r>
      <w:r w:rsidRPr="009E0930">
        <w:rPr>
          <w:rFonts w:eastAsia="PNXRO+TimesNewRomanPSMT"/>
          <w:sz w:val="24"/>
          <w:szCs w:val="24"/>
          <w:lang w:eastAsia="ru-RU"/>
        </w:rPr>
        <w:t>умов, ко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траст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о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г</w:t>
      </w:r>
      <w:r w:rsidRPr="009E0930">
        <w:rPr>
          <w:rFonts w:eastAsia="PNXRO+TimesNewRomanPSMT"/>
          <w:sz w:val="24"/>
          <w:szCs w:val="24"/>
          <w:lang w:eastAsia="ru-RU"/>
        </w:rPr>
        <w:t xml:space="preserve">о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вуч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я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еск</w:t>
      </w:r>
      <w:r w:rsidRPr="009E0930">
        <w:rPr>
          <w:rFonts w:eastAsia="PNXRO+TimesNewRomanPSMT"/>
          <w:spacing w:val="-2"/>
          <w:sz w:val="24"/>
          <w:szCs w:val="24"/>
          <w:lang w:eastAsia="ru-RU"/>
        </w:rPr>
        <w:t>о</w:t>
      </w:r>
      <w:r w:rsidRPr="009E0930">
        <w:rPr>
          <w:rFonts w:eastAsia="PNXRO+TimesNewRomanPSMT"/>
          <w:sz w:val="24"/>
          <w:szCs w:val="24"/>
          <w:lang w:eastAsia="ru-RU"/>
        </w:rPr>
        <w:t>ль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ки</w:t>
      </w:r>
      <w:r w:rsidRPr="009E0930">
        <w:rPr>
          <w:rFonts w:eastAsia="PNXRO+TimesNewRomanPSMT"/>
          <w:sz w:val="24"/>
          <w:szCs w:val="24"/>
          <w:lang w:eastAsia="ru-RU"/>
        </w:rPr>
        <w:t>х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игру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ш</w:t>
      </w:r>
      <w:r w:rsidRPr="009E0930">
        <w:rPr>
          <w:rFonts w:eastAsia="PNXRO+TimesNewRomanPSMT"/>
          <w:sz w:val="24"/>
          <w:szCs w:val="24"/>
          <w:lang w:eastAsia="ru-RU"/>
        </w:rPr>
        <w:t xml:space="preserve">ек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л</w:t>
      </w:r>
      <w:r w:rsidRPr="009E0930">
        <w:rPr>
          <w:rFonts w:eastAsia="PNXRO+TimesNewRomanPSMT"/>
          <w:sz w:val="24"/>
          <w:szCs w:val="24"/>
          <w:lang w:eastAsia="ru-RU"/>
        </w:rPr>
        <w:t xml:space="preserve">и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</w:t>
      </w:r>
      <w:r w:rsidRPr="009E0930">
        <w:rPr>
          <w:rFonts w:eastAsia="PNXRO+TimesNewRomanPSMT"/>
          <w:spacing w:val="-3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дме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 xml:space="preserve">ов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ам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те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л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й</w:t>
      </w:r>
      <w:r w:rsidRPr="009E0930">
        <w:rPr>
          <w:rFonts w:eastAsia="PNXRO+TimesNewRomanPSMT"/>
          <w:sz w:val="24"/>
          <w:szCs w:val="24"/>
          <w:lang w:eastAsia="ru-RU"/>
        </w:rPr>
        <w:t>.</w:t>
      </w:r>
    </w:p>
    <w:p w:rsidR="009E0930" w:rsidRPr="009E0930" w:rsidRDefault="009E0930" w:rsidP="009E0930">
      <w:pPr>
        <w:pStyle w:val="a6"/>
        <w:jc w:val="both"/>
        <w:rPr>
          <w:rFonts w:eastAsia="Calibri"/>
          <w:sz w:val="24"/>
          <w:szCs w:val="24"/>
          <w:lang w:eastAsia="ru-RU"/>
        </w:rPr>
      </w:pPr>
      <w:r w:rsidRPr="009E0930">
        <w:rPr>
          <w:rFonts w:eastAsia="Symbol"/>
          <w:sz w:val="24"/>
          <w:szCs w:val="24"/>
          <w:lang w:eastAsia="ru-RU"/>
        </w:rPr>
        <w:t>•</w:t>
      </w:r>
      <w:r w:rsidRPr="009E0930">
        <w:rPr>
          <w:rFonts w:eastAsia="Symbol"/>
          <w:sz w:val="24"/>
          <w:szCs w:val="24"/>
          <w:lang w:eastAsia="ru-RU"/>
        </w:rPr>
        <w:tab/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вать</w:t>
      </w:r>
      <w:r w:rsidRPr="009E0930">
        <w:rPr>
          <w:rFonts w:eastAsia="PNXRO+TimesNewRomanPSMT"/>
          <w:spacing w:val="50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з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р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тель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ое</w:t>
      </w:r>
      <w:r w:rsidRPr="009E0930">
        <w:rPr>
          <w:rFonts w:eastAsia="PNXRO+TimesNewRomanPSMT"/>
          <w:spacing w:val="49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вос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ят</w:t>
      </w:r>
      <w:r w:rsidRPr="009E0930">
        <w:rPr>
          <w:rFonts w:eastAsia="PNXRO+TimesNewRomanPSMT"/>
          <w:spacing w:val="2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49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50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у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раж</w:t>
      </w:r>
      <w:r w:rsidRPr="009E0930">
        <w:rPr>
          <w:rFonts w:eastAsia="PNXRO+TimesNewRomanPSMT"/>
          <w:spacing w:val="5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-3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ни</w:t>
      </w:r>
      <w:r w:rsidRPr="009E0930">
        <w:rPr>
          <w:rFonts w:eastAsia="PNXRO+TimesNewRomanPSMT"/>
          <w:sz w:val="24"/>
          <w:szCs w:val="24"/>
          <w:lang w:eastAsia="ru-RU"/>
        </w:rPr>
        <w:t>ях</w:t>
      </w:r>
      <w:r w:rsidRPr="009E0930">
        <w:rPr>
          <w:rFonts w:eastAsia="PNXRO+TimesNewRomanPSMT"/>
          <w:spacing w:val="48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spacing w:val="49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у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ав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49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и</w:t>
      </w:r>
      <w:r w:rsidRPr="009E0930">
        <w:rPr>
          <w:rFonts w:eastAsia="PNXRO+TimesNewRomanPSMT"/>
          <w:spacing w:val="51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ра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>л</w:t>
      </w:r>
      <w:r w:rsidRPr="009E0930">
        <w:rPr>
          <w:rFonts w:eastAsia="PNXRO+TimesNewRomanPSMT"/>
          <w:spacing w:val="2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ч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spacing w:val="50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sz w:val="24"/>
          <w:szCs w:val="24"/>
          <w:lang w:eastAsia="ru-RU"/>
        </w:rPr>
        <w:t>бо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л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ь</w:t>
      </w:r>
      <w:r w:rsidRPr="009E0930">
        <w:rPr>
          <w:rFonts w:eastAsia="PNXRO+TimesNewRomanPSMT"/>
          <w:spacing w:val="-1"/>
          <w:w w:val="99"/>
          <w:sz w:val="24"/>
          <w:szCs w:val="24"/>
          <w:lang w:eastAsia="ru-RU"/>
        </w:rPr>
        <w:t>ш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>х</w:t>
      </w:r>
      <w:r w:rsidRPr="009E0930">
        <w:rPr>
          <w:rFonts w:eastAsia="PNXRO+TimesNewRomanPSMT"/>
          <w:spacing w:val="47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 м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л</w:t>
      </w:r>
      <w:r w:rsidRPr="009E0930">
        <w:rPr>
          <w:rFonts w:eastAsia="PNXRO+TimesNewRomanPSMT"/>
          <w:sz w:val="24"/>
          <w:szCs w:val="24"/>
          <w:lang w:eastAsia="ru-RU"/>
        </w:rPr>
        <w:t>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н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ь</w:t>
      </w:r>
      <w:r w:rsidRPr="009E0930">
        <w:rPr>
          <w:rFonts w:eastAsia="PNXRO+TimesNewRomanPSMT"/>
          <w:sz w:val="24"/>
          <w:szCs w:val="24"/>
          <w:lang w:eastAsia="ru-RU"/>
        </w:rPr>
        <w:t>к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eastAsia="PNXRO+TimesNewRomanPSMT"/>
          <w:sz w:val="24"/>
          <w:szCs w:val="24"/>
          <w:lang w:eastAsia="ru-RU"/>
        </w:rPr>
        <w:t xml:space="preserve">х </w:t>
      </w:r>
      <w:r w:rsidRPr="009E0930">
        <w:rPr>
          <w:rFonts w:eastAsia="PNXRO+TimesNewRomanPSMT"/>
          <w:spacing w:val="1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редметов;</w:t>
      </w:r>
      <w:r w:rsidRPr="009E0930">
        <w:rPr>
          <w:rFonts w:eastAsia="PNXRO+TimesNewRomanPSMT"/>
          <w:spacing w:val="-2"/>
          <w:sz w:val="24"/>
          <w:szCs w:val="24"/>
          <w:lang w:eastAsia="ru-RU"/>
        </w:rPr>
        <w:t xml:space="preserve">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 xml:space="preserve">редметов 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р</w:t>
      </w:r>
      <w:r w:rsidRPr="009E0930">
        <w:rPr>
          <w:rFonts w:eastAsia="PNXRO+TimesNewRomanPSMT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z w:val="24"/>
          <w:szCs w:val="24"/>
          <w:lang w:eastAsia="ru-RU"/>
        </w:rPr>
        <w:t xml:space="preserve">ных форм; 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п</w:t>
      </w:r>
      <w:r w:rsidRPr="009E0930">
        <w:rPr>
          <w:rFonts w:eastAsia="PNXRO+TimesNewRomanPSMT"/>
          <w:sz w:val="24"/>
          <w:szCs w:val="24"/>
          <w:lang w:eastAsia="ru-RU"/>
        </w:rPr>
        <w:t>редм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т</w:t>
      </w:r>
      <w:r w:rsidRPr="009E0930">
        <w:rPr>
          <w:rFonts w:eastAsia="PNXRO+TimesNewRomanPSMT"/>
          <w:sz w:val="24"/>
          <w:szCs w:val="24"/>
          <w:lang w:eastAsia="ru-RU"/>
        </w:rPr>
        <w:t>ов, о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к</w:t>
      </w:r>
      <w:r w:rsidRPr="009E0930">
        <w:rPr>
          <w:rFonts w:eastAsia="PNXRO+TimesNewRomanPSMT"/>
          <w:sz w:val="24"/>
          <w:szCs w:val="24"/>
          <w:lang w:eastAsia="ru-RU"/>
        </w:rPr>
        <w:t>ра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ш</w:t>
      </w:r>
      <w:r w:rsidRPr="009E0930">
        <w:rPr>
          <w:rFonts w:eastAsia="PNXRO+TimesNewRomanPSMT"/>
          <w:sz w:val="24"/>
          <w:szCs w:val="24"/>
          <w:lang w:eastAsia="ru-RU"/>
        </w:rPr>
        <w:t>енных в р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а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з</w:t>
      </w:r>
      <w:r w:rsidRPr="009E0930">
        <w:rPr>
          <w:rFonts w:eastAsia="PNXRO+TimesNewRomanPSMT"/>
          <w:spacing w:val="1"/>
          <w:sz w:val="24"/>
          <w:szCs w:val="24"/>
          <w:lang w:eastAsia="ru-RU"/>
        </w:rPr>
        <w:t>н</w:t>
      </w:r>
      <w:r w:rsidRPr="009E0930">
        <w:rPr>
          <w:rFonts w:eastAsia="PNXRO+TimesNewRomanPSMT"/>
          <w:sz w:val="24"/>
          <w:szCs w:val="24"/>
          <w:lang w:eastAsia="ru-RU"/>
        </w:rPr>
        <w:t>ые ц</w:t>
      </w:r>
      <w:r w:rsidRPr="009E0930">
        <w:rPr>
          <w:rFonts w:eastAsia="PNXRO+TimesNewRomanPSMT"/>
          <w:w w:val="99"/>
          <w:sz w:val="24"/>
          <w:szCs w:val="24"/>
          <w:lang w:eastAsia="ru-RU"/>
        </w:rPr>
        <w:t>в</w:t>
      </w:r>
      <w:r w:rsidRPr="009E0930">
        <w:rPr>
          <w:rFonts w:eastAsia="PNXRO+TimesNewRomanPSMT"/>
          <w:spacing w:val="-1"/>
          <w:sz w:val="24"/>
          <w:szCs w:val="24"/>
          <w:lang w:eastAsia="ru-RU"/>
        </w:rPr>
        <w:t>е</w:t>
      </w:r>
      <w:r w:rsidRPr="009E0930">
        <w:rPr>
          <w:rFonts w:eastAsia="PNXRO+TimesNewRomanPSMT"/>
          <w:sz w:val="24"/>
          <w:szCs w:val="24"/>
          <w:lang w:eastAsia="ru-RU"/>
        </w:rPr>
        <w:t>та.</w:t>
      </w:r>
    </w:p>
    <w:p w:rsidR="009E0930" w:rsidRPr="009E0930" w:rsidRDefault="009E0930" w:rsidP="00240C2C">
      <w:pPr>
        <w:pStyle w:val="a5"/>
        <w:numPr>
          <w:ilvl w:val="0"/>
          <w:numId w:val="14"/>
        </w:numPr>
        <w:tabs>
          <w:tab w:val="left" w:pos="2321"/>
          <w:tab w:val="left" w:pos="3386"/>
          <w:tab w:val="left" w:pos="3852"/>
        </w:tabs>
        <w:autoSpaceDE/>
        <w:autoSpaceDN/>
        <w:spacing w:line="339" w:lineRule="auto"/>
        <w:ind w:left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с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у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щ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е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ст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ви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ть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ab/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п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ереход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ab/>
        <w:t>от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ab/>
      </w:r>
      <w:proofErr w:type="gramStart"/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п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ол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2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модаль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ого</w:t>
      </w:r>
      <w:proofErr w:type="gramEnd"/>
      <w:r w:rsidRPr="009E0930">
        <w:rPr>
          <w:rFonts w:ascii="PNXRO+TimesNewRomanPSMT" w:eastAsia="PNXRO+TimesNewRomanPSMT" w:hAnsi="PNXRO+TimesNewRomanPSMT" w:cs="PNXRO+TimesNewRomanPSMT"/>
          <w:color w:val="000000"/>
          <w:spacing w:val="180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т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ак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т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ил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ь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5"/>
          <w:sz w:val="24"/>
          <w:szCs w:val="24"/>
          <w:lang w:eastAsia="ru-RU"/>
        </w:rPr>
        <w:t>о</w:t>
      </w:r>
      <w:r w:rsidRPr="009E0930">
        <w:rPr>
          <w:rFonts w:ascii="Calibri" w:eastAsia="Calibri" w:hAnsi="Calibri" w:cs="Calibri"/>
          <w:color w:val="000000"/>
          <w:spacing w:val="-1"/>
          <w:w w:val="108"/>
          <w:sz w:val="24"/>
          <w:szCs w:val="24"/>
          <w:lang w:eastAsia="ru-RU"/>
        </w:rPr>
        <w:t>-</w:t>
      </w:r>
      <w:proofErr w:type="spellStart"/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к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нес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т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е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т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ическ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и</w:t>
      </w:r>
      <w:proofErr w:type="spellEnd"/>
      <w:r w:rsidRPr="009E0930">
        <w:rPr>
          <w:rFonts w:ascii="Calibri" w:eastAsia="Calibri" w:hAnsi="Calibri" w:cs="Calibri"/>
          <w:color w:val="000000"/>
          <w:w w:val="108"/>
          <w:sz w:val="24"/>
          <w:szCs w:val="24"/>
          <w:lang w:eastAsia="ru-RU"/>
        </w:rPr>
        <w:t>-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з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р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т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ел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ьн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г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77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к мо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омодаль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 xml:space="preserve">ому 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з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р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w w:val="99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тель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ому во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с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р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я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w w:val="99"/>
          <w:sz w:val="24"/>
          <w:szCs w:val="24"/>
          <w:lang w:eastAsia="ru-RU"/>
        </w:rPr>
        <w:t>т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ю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.</w:t>
      </w:r>
    </w:p>
    <w:p w:rsidR="009E0930" w:rsidRPr="009E0930" w:rsidRDefault="009E0930" w:rsidP="00240C2C">
      <w:pPr>
        <w:pStyle w:val="a5"/>
        <w:numPr>
          <w:ilvl w:val="0"/>
          <w:numId w:val="14"/>
        </w:numPr>
        <w:tabs>
          <w:tab w:val="left" w:pos="721"/>
        </w:tabs>
        <w:autoSpaceDE/>
        <w:autoSpaceDN/>
        <w:ind w:left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Р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а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з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в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вать то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кую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3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мот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о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р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к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у ру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к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.</w:t>
      </w:r>
    </w:p>
    <w:p w:rsidR="009E0930" w:rsidRPr="009E0930" w:rsidRDefault="009E0930" w:rsidP="009E0930">
      <w:pPr>
        <w:widowControl/>
        <w:autoSpaceDE/>
        <w:autoSpaceDN/>
        <w:spacing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9E0930" w:rsidRPr="009E0930" w:rsidRDefault="009E0930" w:rsidP="00240C2C">
      <w:pPr>
        <w:pStyle w:val="a5"/>
        <w:numPr>
          <w:ilvl w:val="0"/>
          <w:numId w:val="14"/>
        </w:numPr>
        <w:tabs>
          <w:tab w:val="left" w:pos="721"/>
        </w:tabs>
        <w:autoSpaceDE/>
        <w:autoSpaceDN/>
        <w:ind w:left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Обо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г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а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щ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а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т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ь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п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редставл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е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3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я ребё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к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а об о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к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ружа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2"/>
          <w:w w:val="99"/>
          <w:sz w:val="24"/>
          <w:szCs w:val="24"/>
          <w:lang w:eastAsia="ru-RU"/>
        </w:rPr>
        <w:t>ю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щ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е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 xml:space="preserve">м 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м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ре.</w:t>
      </w:r>
    </w:p>
    <w:p w:rsidR="009E0930" w:rsidRPr="009E0930" w:rsidRDefault="009E0930" w:rsidP="009E0930">
      <w:pPr>
        <w:widowControl/>
        <w:autoSpaceDE/>
        <w:autoSpaceDN/>
        <w:spacing w:after="15"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9E0930" w:rsidRPr="009E0930" w:rsidRDefault="009E0930" w:rsidP="00240C2C">
      <w:pPr>
        <w:pStyle w:val="a5"/>
        <w:numPr>
          <w:ilvl w:val="0"/>
          <w:numId w:val="14"/>
        </w:numPr>
        <w:autoSpaceDE/>
        <w:autoSpaceDN/>
        <w:ind w:right="-20" w:hanging="72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lastRenderedPageBreak/>
        <w:t>С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w w:val="99"/>
          <w:sz w:val="24"/>
          <w:szCs w:val="24"/>
          <w:lang w:eastAsia="ru-RU"/>
        </w:rPr>
        <w:t>п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особствов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>а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ть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с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н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ят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2"/>
          <w:w w:val="99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ю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п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с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хо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э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моц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онал</w:t>
      </w:r>
      <w:r w:rsidRPr="009E0930">
        <w:rPr>
          <w:rFonts w:ascii="PNXRO+TimesNewRomanPSMT" w:eastAsia="PNXRO+TimesNewRomanPSMT" w:hAnsi="PNXRO+TimesNewRomanPSMT" w:cs="PNXRO+TimesNewRomanPSMT"/>
          <w:color w:val="000000"/>
          <w:w w:val="99"/>
          <w:sz w:val="24"/>
          <w:szCs w:val="24"/>
          <w:lang w:eastAsia="ru-RU"/>
        </w:rPr>
        <w:t>ь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ного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-1"/>
          <w:sz w:val="24"/>
          <w:szCs w:val="24"/>
          <w:lang w:eastAsia="ru-RU"/>
        </w:rPr>
        <w:t xml:space="preserve"> 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напряжен</w:t>
      </w:r>
      <w:r w:rsidRPr="009E0930">
        <w:rPr>
          <w:rFonts w:ascii="PNXRO+TimesNewRomanPSMT" w:eastAsia="PNXRO+TimesNewRomanPSMT" w:hAnsi="PNXRO+TimesNewRomanPSMT" w:cs="PNXRO+TimesNewRomanPSMT"/>
          <w:color w:val="000000"/>
          <w:spacing w:val="1"/>
          <w:sz w:val="24"/>
          <w:szCs w:val="24"/>
          <w:lang w:eastAsia="ru-RU"/>
        </w:rPr>
        <w:t>и</w:t>
      </w:r>
      <w:r w:rsidRPr="009E0930">
        <w:rPr>
          <w:rFonts w:ascii="PNXRO+TimesNewRomanPSMT" w:eastAsia="PNXRO+TimesNewRomanPSMT" w:hAnsi="PNXRO+TimesNewRomanPSMT" w:cs="PNXRO+TimesNewRomanPSMT"/>
          <w:color w:val="000000"/>
          <w:sz w:val="24"/>
          <w:szCs w:val="24"/>
          <w:lang w:eastAsia="ru-RU"/>
        </w:rPr>
        <w:t>я.</w:t>
      </w:r>
    </w:p>
    <w:p w:rsidR="009E0930" w:rsidRPr="009E0930" w:rsidRDefault="009E0930" w:rsidP="009E0930">
      <w:pPr>
        <w:widowControl/>
        <w:autoSpaceDE/>
        <w:autoSpaceDN/>
        <w:spacing w:after="8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p w:rsidR="009E0930" w:rsidRDefault="009E0930" w:rsidP="009E0930">
      <w:pPr>
        <w:pStyle w:val="a6"/>
        <w:jc w:val="both"/>
        <w:rPr>
          <w:rFonts w:eastAsia="Calibri"/>
          <w:sz w:val="24"/>
          <w:szCs w:val="24"/>
        </w:rPr>
      </w:pPr>
      <w:r w:rsidRPr="009E0930">
        <w:rPr>
          <w:rFonts w:ascii="QUAQS+TimesNewRomanPSMT" w:eastAsia="QUAQS+TimesNewRomanPSMT" w:hAnsi="QUAQS+TimesNewRomanPSMT" w:cs="QUAQS+TimesNewRomanPSMT"/>
          <w:b/>
          <w:bCs/>
          <w:sz w:val="28"/>
          <w:szCs w:val="28"/>
          <w:lang w:eastAsia="ru-RU"/>
        </w:rPr>
        <w:t>Тематич</w:t>
      </w:r>
      <w:r w:rsidRPr="009E0930">
        <w:rPr>
          <w:rFonts w:ascii="QUAQS+TimesNewRomanPSMT" w:eastAsia="QUAQS+TimesNewRomanPSMT" w:hAnsi="QUAQS+TimesNewRomanPSMT" w:cs="QUAQS+TimesNewRomanPSMT"/>
          <w:b/>
          <w:bCs/>
          <w:spacing w:val="-1"/>
          <w:sz w:val="28"/>
          <w:szCs w:val="28"/>
          <w:lang w:eastAsia="ru-RU"/>
        </w:rPr>
        <w:t>е</w:t>
      </w:r>
      <w:r w:rsidRPr="009E0930">
        <w:rPr>
          <w:rFonts w:ascii="QUAQS+TimesNewRomanPSMT" w:eastAsia="QUAQS+TimesNewRomanPSMT" w:hAnsi="QUAQS+TimesNewRomanPSMT" w:cs="QUAQS+TimesNewRomanPSMT"/>
          <w:b/>
          <w:bCs/>
          <w:sz w:val="28"/>
          <w:szCs w:val="28"/>
          <w:lang w:eastAsia="ru-RU"/>
        </w:rPr>
        <w:t>ское планирование</w:t>
      </w:r>
      <w:r>
        <w:rPr>
          <w:rFonts w:ascii="QUAQS+TimesNewRomanPSMT" w:eastAsia="QUAQS+TimesNewRomanPSMT" w:hAnsi="QUAQS+TimesNewRomanPSMT" w:cs="QUAQS+TimesNewRomanPSMT"/>
          <w:b/>
          <w:bCs/>
          <w:sz w:val="28"/>
          <w:szCs w:val="28"/>
          <w:lang w:eastAsia="ru-RU"/>
        </w:rPr>
        <w:t xml:space="preserve"> </w:t>
      </w:r>
      <w:r w:rsidRPr="009E0930">
        <w:rPr>
          <w:rFonts w:eastAsia="Calibri"/>
          <w:sz w:val="24"/>
          <w:szCs w:val="24"/>
        </w:rPr>
        <w:t xml:space="preserve">составлено на основе комплексной </w:t>
      </w:r>
      <w:proofErr w:type="gramStart"/>
      <w:r w:rsidRPr="009E0930">
        <w:rPr>
          <w:rFonts w:eastAsia="Calibri"/>
          <w:sz w:val="24"/>
          <w:szCs w:val="24"/>
        </w:rPr>
        <w:t>образовательная</w:t>
      </w:r>
      <w:proofErr w:type="gramEnd"/>
      <w:r w:rsidRPr="009E0930">
        <w:rPr>
          <w:rFonts w:eastAsia="Calibri"/>
          <w:sz w:val="24"/>
          <w:szCs w:val="24"/>
        </w:rPr>
        <w:t xml:space="preserve"> программы дошкольного образования для детей с тяжелыми нарушениями речи (общим недоразвитием речи)</w:t>
      </w:r>
    </w:p>
    <w:p w:rsidR="009E0930" w:rsidRPr="009E0930" w:rsidRDefault="009E0930" w:rsidP="009E0930">
      <w:pPr>
        <w:pStyle w:val="a6"/>
        <w:rPr>
          <w:rFonts w:ascii="Calibri" w:eastAsia="Calibri" w:hAnsi="Calibri" w:cs="Calibri"/>
          <w:sz w:val="20"/>
          <w:szCs w:val="20"/>
          <w:lang w:eastAsia="ru-RU"/>
        </w:rPr>
        <w:sectPr w:rsidR="009E0930" w:rsidRPr="009E0930">
          <w:type w:val="continuous"/>
          <w:pgSz w:w="11906" w:h="16838"/>
          <w:pgMar w:top="1127" w:right="561" w:bottom="1072" w:left="851" w:header="0" w:footer="0" w:gutter="0"/>
          <w:cols w:space="708"/>
        </w:sectPr>
      </w:pPr>
      <w:r w:rsidRPr="009E0930">
        <w:rPr>
          <w:rFonts w:eastAsia="Calibri"/>
        </w:rPr>
        <w:t xml:space="preserve"> с 3 до 7 лет. </w:t>
      </w:r>
      <w:proofErr w:type="gramStart"/>
      <w:r w:rsidRPr="009E0930">
        <w:rPr>
          <w:rFonts w:eastAsia="Calibri"/>
        </w:rPr>
        <w:t>(Автор:</w:t>
      </w:r>
      <w:proofErr w:type="gramEnd"/>
      <w:r w:rsidRPr="009E0930">
        <w:rPr>
          <w:rFonts w:eastAsia="Calibri"/>
        </w:rPr>
        <w:t xml:space="preserve"> </w:t>
      </w:r>
      <w:proofErr w:type="spellStart"/>
      <w:r w:rsidRPr="009E0930">
        <w:rPr>
          <w:rFonts w:eastAsia="Calibri"/>
        </w:rPr>
        <w:t>Нищева</w:t>
      </w:r>
      <w:proofErr w:type="spellEnd"/>
      <w:r w:rsidRPr="009E0930">
        <w:rPr>
          <w:rFonts w:eastAsia="Calibri"/>
        </w:rPr>
        <w:t xml:space="preserve"> </w:t>
      </w:r>
      <w:r>
        <w:rPr>
          <w:rFonts w:eastAsia="Calibri"/>
        </w:rPr>
        <w:t>Н.В.</w:t>
      </w:r>
    </w:p>
    <w:p w:rsidR="009E0930" w:rsidRPr="009E0930" w:rsidRDefault="009E0930" w:rsidP="009E0930">
      <w:pPr>
        <w:widowControl/>
        <w:autoSpaceDE/>
        <w:autoSpaceDN/>
        <w:spacing w:line="160" w:lineRule="exact"/>
        <w:rPr>
          <w:rFonts w:ascii="Calibri" w:eastAsia="Calibri" w:hAnsi="Calibri" w:cs="Calibri"/>
          <w:position w:val="10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02"/>
      </w:tblGrid>
      <w:tr w:rsidR="009E0930" w:rsidRPr="009E0930" w:rsidTr="009E0930">
        <w:trPr>
          <w:cantSplit/>
          <w:trHeight w:hRule="exact" w:val="28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sz w:val="24"/>
                <w:szCs w:val="24"/>
                <w:lang w:eastAsia="ru-RU"/>
              </w:rPr>
              <w:t>а зан</w:t>
            </w: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ят</w:t>
            </w: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sz w:val="24"/>
                <w:szCs w:val="24"/>
                <w:lang w:eastAsia="ru-RU"/>
              </w:rPr>
              <w:t>ач</w:t>
            </w:r>
            <w:r w:rsidRPr="009E0930">
              <w:rPr>
                <w:rFonts w:ascii="QUAQS+TimesNewRomanPSMT" w:eastAsia="QUAQS+TimesNewRomanPSMT" w:hAnsi="QUAQS+TimesNewRomanPSMT" w:cs="QUAQS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9E0930" w:rsidRPr="009E0930" w:rsidTr="009E0930">
        <w:trPr>
          <w:cantSplit/>
          <w:trHeight w:hRule="exact" w:val="67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8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ь. На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дер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вьев.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0" w:line="264" w:lineRule="auto"/>
              <w:ind w:right="514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при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аках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9E093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E0930"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ие.</w:t>
            </w:r>
          </w:p>
        </w:tc>
      </w:tr>
      <w:tr w:rsidR="009E0930" w:rsidRPr="009E0930" w:rsidTr="009E0930">
        <w:trPr>
          <w:cantSplit/>
          <w:trHeight w:hRule="exact" w:val="34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3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цев рук.</w:t>
            </w:r>
          </w:p>
        </w:tc>
      </w:tr>
      <w:tr w:rsidR="009E0930" w:rsidRPr="009E0930" w:rsidTr="009E0930">
        <w:trPr>
          <w:cantSplit/>
          <w:trHeight w:hRule="exact" w:val="201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Ог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ород. Ово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1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 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об ово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42" w:line="272" w:lineRule="auto"/>
              <w:ind w:right="25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9E0930" w:rsidRPr="009E0930" w:rsidRDefault="009E0930" w:rsidP="009E0930">
            <w:pPr>
              <w:autoSpaceDE/>
              <w:autoSpaceDN/>
              <w:spacing w:line="273" w:lineRule="auto"/>
              <w:ind w:right="42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ори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ся в прос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ве каби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9E0930" w:rsidRPr="009E0930" w:rsidTr="009E0930">
        <w:trPr>
          <w:cantSplit/>
          <w:trHeight w:hRule="exact" w:val="168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Сад. Фру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 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фру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ах</w:t>
            </w:r>
            <w:r w:rsidRPr="009E0930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28" w:line="273" w:lineRule="auto"/>
              <w:ind w:right="25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мание,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  <w:p w:rsidR="009E0930" w:rsidRPr="009E0930" w:rsidRDefault="009E0930" w:rsidP="009E0930">
            <w:pPr>
              <w:autoSpaceDE/>
              <w:autoSpaceDN/>
              <w:spacing w:line="273" w:lineRule="auto"/>
              <w:ind w:right="42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9E0930" w:rsidRPr="009E0930" w:rsidTr="009E0930">
        <w:trPr>
          <w:cantSplit/>
          <w:trHeight w:hRule="exact" w:val="168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20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бы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оды.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 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грибах.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42" w:line="272" w:lineRule="auto"/>
              <w:ind w:right="100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орие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ся в прос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ве каб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дов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ы.</w:t>
            </w:r>
          </w:p>
          <w:p w:rsidR="009E0930" w:rsidRPr="009E0930" w:rsidRDefault="009E0930" w:rsidP="009E0930">
            <w:pPr>
              <w:autoSpaceDE/>
              <w:autoSpaceDN/>
              <w:spacing w:line="273" w:lineRule="auto"/>
              <w:ind w:right="427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0930" w:rsidRPr="009E0930" w:rsidTr="009E0930">
        <w:trPr>
          <w:cantSplit/>
          <w:trHeight w:hRule="exact" w:val="134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0" w:line="273" w:lineRule="auto"/>
              <w:ind w:right="234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41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ранс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ие.</w:t>
            </w:r>
          </w:p>
        </w:tc>
      </w:tr>
      <w:tr w:rsidR="009E0930" w:rsidRPr="009E0930" w:rsidTr="009E0930">
        <w:trPr>
          <w:cantSplit/>
          <w:trHeight w:hRule="exact" w:val="134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Одежд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0" w:line="273" w:lineRule="auto"/>
              <w:ind w:right="290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а об одежде.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E0930" w:rsidRPr="009E0930" w:rsidRDefault="009E0930" w:rsidP="009E0930">
            <w:pPr>
              <w:autoSpaceDE/>
              <w:autoSpaceDN/>
              <w:spacing w:line="272" w:lineRule="auto"/>
              <w:ind w:right="42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  <w:lang w:eastAsia="ru-RU"/>
              </w:rPr>
              <w:t>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9E0930" w:rsidRPr="009E0930" w:rsidTr="009E0930">
        <w:trPr>
          <w:cantSplit/>
          <w:trHeight w:hRule="exact" w:val="101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Обувь.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0" w:line="272" w:lineRule="auto"/>
              <w:ind w:right="304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об обув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3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ие.</w:t>
            </w:r>
          </w:p>
        </w:tc>
      </w:tr>
      <w:tr w:rsidR="009E0930" w:rsidRPr="009E0930" w:rsidTr="009E0930">
        <w:trPr>
          <w:cantSplit/>
          <w:trHeight w:hRule="exact" w:val="168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Default="009E0930" w:rsidP="009E0930">
            <w:pPr>
              <w:autoSpaceDE/>
              <w:autoSpaceDN/>
              <w:spacing w:before="8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ебе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ь.</w:t>
            </w:r>
          </w:p>
          <w:p w:rsidR="004639DB" w:rsidRDefault="004639DB" w:rsidP="009E0930">
            <w:pPr>
              <w:autoSpaceDE/>
              <w:autoSpaceDN/>
              <w:spacing w:before="8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</w:p>
          <w:p w:rsidR="004639DB" w:rsidRDefault="004639DB" w:rsidP="009E0930">
            <w:pPr>
              <w:autoSpaceDE/>
              <w:autoSpaceDN/>
              <w:spacing w:before="8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</w:p>
          <w:p w:rsidR="004639DB" w:rsidRDefault="004639DB" w:rsidP="009E0930">
            <w:pPr>
              <w:autoSpaceDE/>
              <w:autoSpaceDN/>
              <w:spacing w:before="8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</w:p>
          <w:p w:rsidR="004639DB" w:rsidRDefault="004639DB" w:rsidP="009E0930">
            <w:pPr>
              <w:autoSpaceDE/>
              <w:autoSpaceDN/>
              <w:spacing w:before="8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</w:p>
          <w:p w:rsidR="004639DB" w:rsidRDefault="004639DB" w:rsidP="009E0930">
            <w:pPr>
              <w:autoSpaceDE/>
              <w:autoSpaceDN/>
              <w:spacing w:before="8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</w:p>
          <w:p w:rsidR="004639DB" w:rsidRPr="009E0930" w:rsidRDefault="004639DB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0" w:line="273" w:lineRule="auto"/>
              <w:ind w:right="199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рять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 реб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ё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предме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еб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 дом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дейс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вова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 обра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41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E0930" w:rsidRDefault="009E0930" w:rsidP="009E0930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ровать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Default="004639DB" w:rsidP="009E0930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</w:p>
          <w:p w:rsidR="004639DB" w:rsidRDefault="004639DB" w:rsidP="009E0930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</w:p>
          <w:p w:rsidR="004639DB" w:rsidRPr="009E0930" w:rsidRDefault="004639DB" w:rsidP="009E0930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930" w:rsidRPr="009E0930" w:rsidTr="004639DB">
        <w:trPr>
          <w:cantSplit/>
          <w:trHeight w:hRule="exact" w:val="145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lastRenderedPageBreak/>
              <w:t>Кух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я. Посуда.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0" w:line="272" w:lineRule="auto"/>
              <w:ind w:right="41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ельное 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прия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3" w:line="262" w:lineRule="auto"/>
              <w:ind w:right="340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е. </w:t>
            </w:r>
          </w:p>
          <w:p w:rsidR="009E0930" w:rsidRPr="009E0930" w:rsidRDefault="009E0930" w:rsidP="009E0930">
            <w:pPr>
              <w:tabs>
                <w:tab w:val="left" w:pos="828"/>
              </w:tabs>
              <w:autoSpaceDE/>
              <w:autoSpaceDN/>
              <w:spacing w:before="11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соо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цве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у.</w:t>
            </w:r>
          </w:p>
        </w:tc>
      </w:tr>
      <w:tr w:rsidR="004639DB" w:rsidRPr="009E0930" w:rsidTr="004639DB">
        <w:trPr>
          <w:cantSplit/>
          <w:trHeight w:hRule="exact" w:val="145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ма. 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 w:line="272" w:lineRule="auto"/>
              <w:ind w:right="191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вр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ма.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3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4639DB">
            <w:pPr>
              <w:tabs>
                <w:tab w:val="left" w:pos="828"/>
              </w:tabs>
              <w:autoSpaceDE/>
              <w:autoSpaceDN/>
              <w:spacing w:before="39" w:line="273" w:lineRule="auto"/>
              <w:ind w:right="393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воображ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4639DB" w:rsidRPr="009E0930" w:rsidTr="001A122D">
        <w:trPr>
          <w:cantSplit/>
          <w:trHeight w:hRule="exact" w:val="101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11"/>
              <w:ind w:right="34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Ком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ые 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3" w:line="272" w:lineRule="auto"/>
              <w:ind w:right="215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соо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цве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у.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4639DB" w:rsidRPr="009E0930" w:rsidTr="001A122D">
        <w:trPr>
          <w:cantSplit/>
          <w:trHeight w:hRule="exact" w:val="134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30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2" w:line="272" w:lineRule="auto"/>
              <w:ind w:right="33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тактил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чув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ять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напряжение.</w:t>
            </w:r>
          </w:p>
        </w:tc>
      </w:tr>
      <w:tr w:rsidR="004639DB" w:rsidRPr="009E0930" w:rsidTr="001A122D">
        <w:trPr>
          <w:cantSplit/>
          <w:trHeight w:hRule="exact" w:val="101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3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 w:line="272" w:lineRule="auto"/>
              <w:ind w:right="5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де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ей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 дома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ах 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их де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ё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ах.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, мы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3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слуховое воспр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ие.</w:t>
            </w:r>
          </w:p>
        </w:tc>
      </w:tr>
      <w:tr w:rsidR="004639DB" w:rsidRPr="009E0930" w:rsidTr="001A122D">
        <w:trPr>
          <w:cantSplit/>
          <w:trHeight w:hRule="exact" w:val="134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16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ж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 детё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 w:line="273" w:lineRule="auto"/>
              <w:ind w:right="8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дом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живо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ых,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 детё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х.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слуховое воспр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1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ять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напряжение.</w:t>
            </w:r>
          </w:p>
        </w:tc>
      </w:tr>
      <w:tr w:rsidR="004639DB" w:rsidRPr="009E0930" w:rsidTr="001A122D">
        <w:trPr>
          <w:cantSplit/>
          <w:trHeight w:hRule="exact" w:val="134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6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Ди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ж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ые и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 детё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 w:line="264" w:lineRule="auto"/>
              <w:ind w:right="52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их жи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ных,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 де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ё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9E0930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  <w:r w:rsidRPr="009E0930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движений.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39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ять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напряжение.</w:t>
            </w:r>
          </w:p>
        </w:tc>
      </w:tr>
      <w:tr w:rsidR="004639DB" w:rsidRPr="009E0930" w:rsidTr="001A122D">
        <w:trPr>
          <w:cantSplit/>
          <w:trHeight w:hRule="exact" w:val="101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33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Профе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 Продав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,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па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ранс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ые предс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2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выпол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 инс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ци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лого.</w:t>
            </w:r>
          </w:p>
        </w:tc>
      </w:tr>
      <w:tr w:rsidR="004639DB" w:rsidRPr="009E0930" w:rsidTr="001A122D">
        <w:trPr>
          <w:cantSplit/>
          <w:trHeight w:hRule="exact" w:val="143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391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Профе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39" w:line="264" w:lineRule="auto"/>
              <w:ind w:right="340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воображен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9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4639DB" w:rsidRPr="009E0930" w:rsidTr="004639DB">
        <w:trPr>
          <w:cantSplit/>
          <w:trHeight w:hRule="exact" w:val="994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11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орт.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3" w:line="272" w:lineRule="auto"/>
              <w:ind w:right="344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рять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 реб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ё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а о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ранс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4639DB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39DB" w:rsidRPr="009E0930" w:rsidTr="001A122D">
        <w:trPr>
          <w:cantSplit/>
          <w:trHeight w:hRule="exact" w:val="134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21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рофе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тра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орте.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 w:line="273" w:lineRule="auto"/>
              <w:ind w:right="19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авл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я о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рофессиях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ранспор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Закре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 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ребё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ка о видах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ранс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line="273" w:lineRule="auto"/>
              <w:ind w:right="347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бл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4639DB" w:rsidRPr="009E0930" w:rsidTr="001A122D">
        <w:trPr>
          <w:cantSplit/>
          <w:trHeight w:hRule="exact" w:val="101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lastRenderedPageBreak/>
              <w:t>Вес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 w:line="273" w:lineRule="auto"/>
              <w:ind w:right="17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вр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года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39DB" w:rsidRPr="009E0930" w:rsidTr="001A122D">
        <w:trPr>
          <w:cantSplit/>
          <w:trHeight w:hRule="exact" w:val="101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9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рофе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 w:line="272" w:lineRule="auto"/>
              <w:ind w:right="52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зр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тел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ное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концен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ельного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вни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тел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непрои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воль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памя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3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E0930" w:rsidRPr="009E0930" w:rsidRDefault="009E0930" w:rsidP="009E0930">
      <w:pPr>
        <w:widowControl/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02"/>
      </w:tblGrid>
      <w:tr w:rsidR="004639DB" w:rsidRPr="009E0930" w:rsidTr="004639DB">
        <w:trPr>
          <w:cantSplit/>
          <w:trHeight w:hRule="exact" w:val="101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весе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веты.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2" w:line="272" w:lineRule="auto"/>
              <w:ind w:right="265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ход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номернос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4639DB" w:rsidRPr="009E0930" w:rsidTr="004639DB">
        <w:trPr>
          <w:cantSplit/>
          <w:trHeight w:hRule="exact" w:val="133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11"/>
              <w:ind w:right="37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Цв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ком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ые 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3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39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Default="004639DB" w:rsidP="001A122D">
            <w:pPr>
              <w:tabs>
                <w:tab w:val="left" w:pos="2457"/>
                <w:tab w:val="left" w:pos="3443"/>
                <w:tab w:val="left" w:pos="4815"/>
                <w:tab w:val="left" w:pos="6122"/>
                <w:tab w:val="left" w:pos="7406"/>
              </w:tabs>
              <w:autoSpaceDE/>
              <w:autoSpaceDN/>
              <w:spacing w:before="40" w:line="272" w:lineRule="auto"/>
              <w:ind w:right="51"/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ab/>
              <w:t>ум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ab/>
              <w:t>ч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дова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ab/>
              <w:t>предм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ы,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ab/>
            </w:r>
          </w:p>
          <w:p w:rsidR="004639DB" w:rsidRPr="009E0930" w:rsidRDefault="004639DB" w:rsidP="001A122D">
            <w:pPr>
              <w:tabs>
                <w:tab w:val="left" w:pos="2457"/>
                <w:tab w:val="left" w:pos="3443"/>
                <w:tab w:val="left" w:pos="4815"/>
                <w:tab w:val="left" w:pos="6122"/>
                <w:tab w:val="left" w:pos="7406"/>
              </w:tabs>
              <w:autoSpaceDE/>
              <w:autoSpaceDN/>
              <w:spacing w:before="40" w:line="272" w:lineRule="auto"/>
              <w:ind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ьз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ада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зако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омер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39DB" w:rsidRPr="009E0930" w:rsidTr="004639DB">
        <w:trPr>
          <w:cantSplit/>
          <w:trHeight w:hRule="exact" w:val="101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6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Ди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ж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2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гру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предм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ы.</w:t>
            </w:r>
          </w:p>
        </w:tc>
      </w:tr>
      <w:tr w:rsidR="004639DB" w:rsidRPr="009E0930" w:rsidTr="004639DB">
        <w:trPr>
          <w:cantSplit/>
          <w:trHeight w:hRule="exact" w:val="101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38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ж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2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гру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предм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ы.</w:t>
            </w:r>
          </w:p>
        </w:tc>
      </w:tr>
      <w:tr w:rsidR="004639DB" w:rsidRPr="009E0930" w:rsidTr="004639DB">
        <w:trPr>
          <w:cantSplit/>
          <w:trHeight w:hRule="exact" w:val="133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37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ете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 w:line="273" w:lineRule="auto"/>
              <w:ind w:right="345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, мы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autoSpaceDE/>
              <w:autoSpaceDN/>
              <w:spacing w:line="270" w:lineRule="auto"/>
              <w:ind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Закре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ребёнка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геоме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риче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х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гурах: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руг,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вадрат, треу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оль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к,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рямоуг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льник.</w:t>
            </w:r>
          </w:p>
        </w:tc>
      </w:tr>
      <w:tr w:rsidR="004639DB" w:rsidRPr="009E0930" w:rsidTr="004639DB">
        <w:trPr>
          <w:cantSplit/>
          <w:trHeight w:hRule="exact" w:val="168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еком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 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на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екомых.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0" w:line="273" w:lineRule="auto"/>
              <w:ind w:right="224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одб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цве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у.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line="272" w:lineRule="auto"/>
              <w:ind w:right="4661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4639DB" w:rsidRPr="009E0930" w:rsidTr="004639DB">
        <w:trPr>
          <w:cantSplit/>
          <w:trHeight w:hRule="exact" w:val="168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36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ыбк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 акв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, мы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0" w:line="273" w:lineRule="auto"/>
              <w:ind w:right="140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ровать умен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 кла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ифицирова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ь предм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у.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Ф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ровать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line="273" w:lineRule="auto"/>
              <w:ind w:right="422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воображен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4639DB" w:rsidRPr="009E0930" w:rsidTr="004639DB">
        <w:trPr>
          <w:cantSplit/>
          <w:trHeight w:hRule="exact" w:val="168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8"/>
              <w:ind w:right="9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ород.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оя 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2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0" w:line="273" w:lineRule="auto"/>
              <w:ind w:right="168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Сформ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роват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акие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я,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как «высок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«н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кий».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слуховое воспр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ие.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нагля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Calibri" w:eastAsia="Calibri" w:hAnsi="Calibri" w:cs="Calibri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об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мы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4639DB" w:rsidRPr="009E0930" w:rsidTr="004639DB">
        <w:trPr>
          <w:cantSplit/>
          <w:trHeight w:hRule="exact" w:val="101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11"/>
              <w:ind w:right="37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дорож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 дв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же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3" w:line="272" w:lineRule="auto"/>
              <w:ind w:right="3517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ции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мы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39DB" w:rsidRPr="009E0930" w:rsidTr="004639DB">
        <w:trPr>
          <w:cantSplit/>
          <w:trHeight w:hRule="exact" w:val="134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autoSpaceDE/>
              <w:autoSpaceDN/>
              <w:spacing w:before="9"/>
              <w:ind w:right="148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lastRenderedPageBreak/>
              <w:t>Лето. Цв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8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1" w:line="262" w:lineRule="auto"/>
              <w:ind w:right="1889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асш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редс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 ребён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 о вр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года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ле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  <w:lang w:eastAsia="ru-RU"/>
              </w:rPr>
              <w:t>.</w:t>
            </w:r>
            <w:r w:rsidRPr="009E0930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мелку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ри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у ру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14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е, п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мя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.</w:t>
            </w:r>
          </w:p>
          <w:p w:rsidR="004639DB" w:rsidRPr="009E0930" w:rsidRDefault="004639DB" w:rsidP="001A122D">
            <w:pPr>
              <w:tabs>
                <w:tab w:val="left" w:pos="828"/>
              </w:tabs>
              <w:autoSpaceDE/>
              <w:autoSpaceDN/>
              <w:spacing w:before="40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</w:t>
            </w:r>
            <w:r w:rsidRPr="009E0930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азв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ть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елос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ое в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пр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я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0930">
              <w:rPr>
                <w:rFonts w:ascii="PNXRO+TimesNewRomanPSMT" w:eastAsia="PNXRO+TimesNewRomanPSMT" w:hAnsi="PNXRO+TimesNewRomanPSMT" w:cs="PNXRO+TimesNewRomanPSMT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bookmarkEnd w:id="20"/>
    </w:tbl>
    <w:p w:rsidR="004639DB" w:rsidRPr="004639DB" w:rsidRDefault="004639DB" w:rsidP="004639DB">
      <w:pPr>
        <w:rPr>
          <w:rFonts w:ascii="Calibri" w:eastAsia="Calibri" w:hAnsi="Calibri" w:cs="Calibri"/>
          <w:sz w:val="20"/>
          <w:szCs w:val="20"/>
          <w:lang w:eastAsia="ru-RU"/>
        </w:rPr>
      </w:pPr>
    </w:p>
    <w:p w:rsidR="004639DB" w:rsidRPr="004639DB" w:rsidRDefault="004639DB" w:rsidP="004639DB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4639DB">
        <w:rPr>
          <w:sz w:val="24"/>
          <w:szCs w:val="24"/>
          <w:lang w:eastAsia="ru-RU"/>
        </w:rPr>
        <w:t xml:space="preserve">При планировании </w:t>
      </w:r>
      <w:r w:rsidR="0031711B">
        <w:rPr>
          <w:sz w:val="24"/>
          <w:szCs w:val="24"/>
          <w:lang w:eastAsia="ru-RU"/>
        </w:rPr>
        <w:t>подгрупповых  фронтальных</w:t>
      </w:r>
      <w:r w:rsidR="00F57418">
        <w:rPr>
          <w:sz w:val="24"/>
          <w:szCs w:val="24"/>
          <w:lang w:eastAsia="ru-RU"/>
        </w:rPr>
        <w:t xml:space="preserve"> </w:t>
      </w:r>
      <w:r w:rsidR="0031711B">
        <w:rPr>
          <w:sz w:val="24"/>
          <w:szCs w:val="24"/>
          <w:lang w:eastAsia="ru-RU"/>
        </w:rPr>
        <w:t xml:space="preserve">коррекционно-развивающих занятий </w:t>
      </w:r>
      <w:r w:rsidRPr="004639DB">
        <w:rPr>
          <w:sz w:val="24"/>
          <w:szCs w:val="24"/>
          <w:lang w:eastAsia="ru-RU"/>
        </w:rPr>
        <w:t>за основу взяты программы психолого-педагогических занятий для дошкольников:</w:t>
      </w:r>
    </w:p>
    <w:p w:rsidR="004639DB" w:rsidRPr="004639DB" w:rsidRDefault="004639DB" w:rsidP="00240C2C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639DB">
        <w:rPr>
          <w:rFonts w:eastAsia="Calibri"/>
          <w:sz w:val="24"/>
          <w:szCs w:val="24"/>
          <w:lang w:eastAsia="ru-RU"/>
        </w:rPr>
        <w:t xml:space="preserve">Программа авторского коллектива педагогов-психологов </w:t>
      </w:r>
      <w:proofErr w:type="spellStart"/>
      <w:r w:rsidRPr="004639DB">
        <w:rPr>
          <w:rFonts w:eastAsia="Calibri"/>
          <w:sz w:val="24"/>
          <w:szCs w:val="24"/>
          <w:lang w:eastAsia="ru-RU"/>
        </w:rPr>
        <w:t>г</w:t>
      </w:r>
      <w:proofErr w:type="gramStart"/>
      <w:r w:rsidRPr="004639DB">
        <w:rPr>
          <w:rFonts w:eastAsia="Calibri"/>
          <w:sz w:val="24"/>
          <w:szCs w:val="24"/>
          <w:lang w:eastAsia="ru-RU"/>
        </w:rPr>
        <w:t>.У</w:t>
      </w:r>
      <w:proofErr w:type="gramEnd"/>
      <w:r w:rsidRPr="004639DB">
        <w:rPr>
          <w:rFonts w:eastAsia="Calibri"/>
          <w:sz w:val="24"/>
          <w:szCs w:val="24"/>
          <w:lang w:eastAsia="ru-RU"/>
        </w:rPr>
        <w:t>льяновска</w:t>
      </w:r>
      <w:proofErr w:type="spellEnd"/>
      <w:r w:rsidRPr="004639DB">
        <w:rPr>
          <w:rFonts w:eastAsia="Calibri"/>
          <w:sz w:val="24"/>
          <w:szCs w:val="24"/>
          <w:lang w:eastAsia="ru-RU"/>
        </w:rPr>
        <w:t xml:space="preserve"> «Большой мир маленького человечка» </w:t>
      </w:r>
    </w:p>
    <w:p w:rsidR="004639DB" w:rsidRPr="004639DB" w:rsidRDefault="004639DB" w:rsidP="00240C2C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639DB">
        <w:rPr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39DB">
        <w:rPr>
          <w:kern w:val="1"/>
          <w:sz w:val="24"/>
          <w:szCs w:val="24"/>
          <w:lang w:eastAsia="hi-IN" w:bidi="hi-IN"/>
        </w:rPr>
        <w:t>Куражевой</w:t>
      </w:r>
      <w:proofErr w:type="spellEnd"/>
      <w:r w:rsidRPr="004639DB">
        <w:rPr>
          <w:kern w:val="1"/>
          <w:sz w:val="24"/>
          <w:szCs w:val="24"/>
          <w:lang w:eastAsia="hi-IN" w:bidi="hi-IN"/>
        </w:rPr>
        <w:t xml:space="preserve"> Н.Ю. Программа психолого-педагогических занятий для дошкольников «Цветик-</w:t>
      </w:r>
      <w:proofErr w:type="spellStart"/>
      <w:r w:rsidRPr="004639DB">
        <w:rPr>
          <w:kern w:val="1"/>
          <w:sz w:val="24"/>
          <w:szCs w:val="24"/>
          <w:lang w:eastAsia="hi-IN" w:bidi="hi-IN"/>
        </w:rPr>
        <w:t>Семицветик</w:t>
      </w:r>
      <w:proofErr w:type="spellEnd"/>
      <w:r w:rsidRPr="004639DB">
        <w:rPr>
          <w:kern w:val="1"/>
          <w:sz w:val="24"/>
          <w:szCs w:val="24"/>
          <w:lang w:eastAsia="hi-IN" w:bidi="hi-IN"/>
        </w:rPr>
        <w:t>»</w:t>
      </w:r>
      <w:proofErr w:type="gramStart"/>
      <w:r w:rsidRPr="004639DB">
        <w:rPr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4639DB">
        <w:rPr>
          <w:kern w:val="1"/>
          <w:sz w:val="24"/>
          <w:szCs w:val="24"/>
          <w:lang w:eastAsia="hi-IN" w:bidi="hi-IN"/>
        </w:rPr>
        <w:t xml:space="preserve"> Москва, «Речь-Сфера»,2011</w:t>
      </w:r>
    </w:p>
    <w:p w:rsidR="004639DB" w:rsidRPr="004639DB" w:rsidRDefault="004639DB" w:rsidP="00240C2C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639DB">
        <w:rPr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39DB">
        <w:rPr>
          <w:kern w:val="1"/>
          <w:sz w:val="24"/>
          <w:szCs w:val="24"/>
          <w:lang w:eastAsia="hi-IN" w:bidi="hi-IN"/>
        </w:rPr>
        <w:t>Пазухина</w:t>
      </w:r>
      <w:proofErr w:type="spellEnd"/>
      <w:r w:rsidRPr="004639DB">
        <w:rPr>
          <w:kern w:val="1"/>
          <w:sz w:val="24"/>
          <w:szCs w:val="24"/>
          <w:lang w:eastAsia="hi-IN" w:bidi="hi-IN"/>
        </w:rPr>
        <w:t xml:space="preserve"> И.А.  «Давай Поиграем!»</w:t>
      </w:r>
      <w:r w:rsidRPr="004639DB">
        <w:rPr>
          <w:sz w:val="24"/>
          <w:szCs w:val="24"/>
          <w:lang w:eastAsia="ru-RU"/>
        </w:rPr>
        <w:t xml:space="preserve"> </w:t>
      </w:r>
      <w:proofErr w:type="spellStart"/>
      <w:r w:rsidRPr="004639DB">
        <w:rPr>
          <w:sz w:val="24"/>
          <w:szCs w:val="24"/>
          <w:lang w:eastAsia="ru-RU"/>
        </w:rPr>
        <w:t>Тренинговое</w:t>
      </w:r>
      <w:proofErr w:type="spellEnd"/>
      <w:r w:rsidRPr="004639DB">
        <w:rPr>
          <w:sz w:val="24"/>
          <w:szCs w:val="24"/>
          <w:lang w:eastAsia="ru-RU"/>
        </w:rPr>
        <w:t xml:space="preserve"> развитие мира социальных взаимоотношений детей 3-4 лет: СПб, «Детство - Пресс», 2010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b/>
          <w:kern w:val="1"/>
          <w:sz w:val="24"/>
          <w:szCs w:val="24"/>
          <w:lang w:eastAsia="hi-IN" w:bidi="hi-IN"/>
        </w:rPr>
        <w:t xml:space="preserve">Основная </w:t>
      </w:r>
      <w:r w:rsidRPr="004639DB">
        <w:rPr>
          <w:b/>
          <w:bCs/>
          <w:iCs/>
          <w:kern w:val="1"/>
          <w:sz w:val="24"/>
          <w:szCs w:val="24"/>
          <w:lang w:eastAsia="hi-IN" w:bidi="hi-IN"/>
        </w:rPr>
        <w:t>цель</w:t>
      </w:r>
      <w:r w:rsidRPr="004639DB">
        <w:rPr>
          <w:b/>
          <w:kern w:val="1"/>
          <w:sz w:val="24"/>
          <w:szCs w:val="24"/>
          <w:lang w:eastAsia="hi-IN" w:bidi="hi-IN"/>
        </w:rPr>
        <w:t xml:space="preserve"> данной программы</w:t>
      </w:r>
      <w:r w:rsidRPr="004639DB">
        <w:rPr>
          <w:kern w:val="1"/>
          <w:sz w:val="24"/>
          <w:szCs w:val="24"/>
          <w:lang w:eastAsia="hi-IN" w:bidi="hi-IN"/>
        </w:rPr>
        <w:t xml:space="preserve"> — создание благоприятного </w:t>
      </w:r>
      <w:proofErr w:type="spellStart"/>
      <w:r w:rsidRPr="004639DB">
        <w:rPr>
          <w:kern w:val="1"/>
          <w:sz w:val="24"/>
          <w:szCs w:val="24"/>
          <w:lang w:eastAsia="hi-IN" w:bidi="hi-IN"/>
        </w:rPr>
        <w:t>воспитательно</w:t>
      </w:r>
      <w:proofErr w:type="spellEnd"/>
      <w:r w:rsidRPr="004639DB">
        <w:rPr>
          <w:kern w:val="1"/>
          <w:sz w:val="24"/>
          <w:szCs w:val="24"/>
          <w:lang w:eastAsia="hi-IN" w:bidi="hi-IN"/>
        </w:rPr>
        <w:t xml:space="preserve">-образовательного пространства в условиях семьи и ДОУ для гармоничного всестороннего развития ребенка дошкольника. 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 xml:space="preserve">Развивающее обучение строится с учетом возрастных особенностей детей и опирается на зону ближайшего развития. Дети, родители и педагоги являются активными участниками </w:t>
      </w:r>
      <w:proofErr w:type="spellStart"/>
      <w:r w:rsidRPr="004639DB">
        <w:rPr>
          <w:kern w:val="1"/>
          <w:sz w:val="24"/>
          <w:szCs w:val="24"/>
          <w:lang w:eastAsia="hi-IN" w:bidi="hi-IN"/>
        </w:rPr>
        <w:t>воспитательно</w:t>
      </w:r>
      <w:proofErr w:type="spellEnd"/>
      <w:r w:rsidRPr="004639DB">
        <w:rPr>
          <w:kern w:val="1"/>
          <w:sz w:val="24"/>
          <w:szCs w:val="24"/>
          <w:lang w:eastAsia="hi-IN" w:bidi="hi-IN"/>
        </w:rPr>
        <w:t>-образовательного процесса.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b/>
          <w:kern w:val="1"/>
          <w:sz w:val="24"/>
          <w:szCs w:val="24"/>
          <w:lang w:eastAsia="hi-IN" w:bidi="hi-IN"/>
        </w:rPr>
      </w:pPr>
      <w:r w:rsidRPr="004639DB">
        <w:rPr>
          <w:b/>
          <w:kern w:val="1"/>
          <w:sz w:val="24"/>
          <w:szCs w:val="24"/>
          <w:lang w:eastAsia="hi-IN" w:bidi="hi-IN"/>
        </w:rPr>
        <w:t>Задачи программы: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>1. Способствовать укреплению физического и психического здоровья ребенка с учетом его возрастных и индивидуальных особенностей.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>2. Создание условий для проявления познавательной активности, для развития памяти, внимания, восприятия, мышления и воображения.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>3. Способствовать самопознанию ребенка.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 xml:space="preserve">4. Способствовать освоению разных способов взаимодействия </w:t>
      </w:r>
      <w:proofErr w:type="gramStart"/>
      <w:r w:rsidRPr="004639DB">
        <w:rPr>
          <w:kern w:val="1"/>
          <w:sz w:val="24"/>
          <w:szCs w:val="24"/>
          <w:lang w:eastAsia="hi-IN" w:bidi="hi-IN"/>
        </w:rPr>
        <w:t>со</w:t>
      </w:r>
      <w:proofErr w:type="gramEnd"/>
      <w:r w:rsidRPr="004639DB">
        <w:rPr>
          <w:kern w:val="1"/>
          <w:sz w:val="24"/>
          <w:szCs w:val="24"/>
          <w:lang w:eastAsia="hi-IN" w:bidi="hi-IN"/>
        </w:rPr>
        <w:t xml:space="preserve"> взрослым и сверстником в игре и в повседневном общении.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>5. Формирование умений подчинять свое поведение нравственным нормам и правилам.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7251"/>
      </w:tblGrid>
      <w:tr w:rsidR="00F57418" w:rsidRPr="004639DB" w:rsidTr="00F5741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18" w:rsidRPr="004639DB" w:rsidRDefault="00F57418" w:rsidP="00F5741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Психологический</w:t>
            </w:r>
          </w:p>
          <w:p w:rsidR="00F57418" w:rsidRPr="004639DB" w:rsidRDefault="00F57418" w:rsidP="00F5741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18" w:rsidRPr="004639DB" w:rsidRDefault="00F57418" w:rsidP="00F57418">
            <w:pPr>
              <w:widowControl/>
              <w:numPr>
                <w:ilvl w:val="0"/>
                <w:numId w:val="18"/>
              </w:numPr>
              <w:autoSpaceDE/>
              <w:autoSpaceDN/>
              <w:ind w:left="0"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Формирование положительного отношения к миру, к разным видам труда, другим людям и самому себе;</w:t>
            </w:r>
          </w:p>
          <w:p w:rsidR="00F57418" w:rsidRPr="004639DB" w:rsidRDefault="00F57418" w:rsidP="00F57418">
            <w:pPr>
              <w:widowControl/>
              <w:numPr>
                <w:ilvl w:val="0"/>
                <w:numId w:val="17"/>
              </w:numPr>
              <w:autoSpaceDE/>
              <w:autoSpaceDN/>
              <w:ind w:left="0"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 xml:space="preserve">развитие чувства собственного достоинства; </w:t>
            </w:r>
          </w:p>
          <w:p w:rsidR="00F57418" w:rsidRPr="004639DB" w:rsidRDefault="00F57418" w:rsidP="00F57418">
            <w:pPr>
              <w:widowControl/>
              <w:numPr>
                <w:ilvl w:val="0"/>
                <w:numId w:val="17"/>
              </w:numPr>
              <w:autoSpaceDE/>
              <w:autoSpaceDN/>
              <w:ind w:left="0"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развитие эмоционально – личностной сферы детей в соответствии с возрастом</w:t>
            </w:r>
          </w:p>
          <w:p w:rsidR="00F57418" w:rsidRPr="004639DB" w:rsidRDefault="00F57418" w:rsidP="00F57418">
            <w:pPr>
              <w:widowControl/>
              <w:numPr>
                <w:ilvl w:val="0"/>
                <w:numId w:val="17"/>
              </w:numPr>
              <w:autoSpaceDE/>
              <w:autoSpaceDN/>
              <w:ind w:left="0"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создание благоприятного психологического климата в группе.</w:t>
            </w:r>
          </w:p>
        </w:tc>
      </w:tr>
      <w:tr w:rsidR="00F57418" w:rsidRPr="004639DB" w:rsidTr="00F5741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8" w:rsidRPr="004639DB" w:rsidRDefault="00F57418" w:rsidP="00F5741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Социальный компонент.</w:t>
            </w:r>
          </w:p>
          <w:p w:rsidR="00F57418" w:rsidRPr="004639DB" w:rsidRDefault="00F57418" w:rsidP="00F5741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8" w:rsidRPr="004639DB" w:rsidRDefault="00F57418" w:rsidP="00F57418">
            <w:pPr>
              <w:widowControl/>
              <w:numPr>
                <w:ilvl w:val="0"/>
                <w:numId w:val="17"/>
              </w:numPr>
              <w:autoSpaceDE/>
              <w:autoSpaceDN/>
              <w:ind w:left="0"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формирование способности договариваться, учитывая интересы и чувства других, сопереживать неудачам и радоваться успехам других;</w:t>
            </w:r>
          </w:p>
          <w:p w:rsidR="00F57418" w:rsidRPr="004639DB" w:rsidRDefault="00F57418" w:rsidP="00F57418">
            <w:pPr>
              <w:widowControl/>
              <w:numPr>
                <w:ilvl w:val="0"/>
                <w:numId w:val="17"/>
              </w:numPr>
              <w:autoSpaceDE/>
              <w:autoSpaceDN/>
              <w:ind w:left="0" w:hanging="236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 xml:space="preserve">следование социальным нормам поведения и правилам в разных видах деятельности, во взаимоотношениях </w:t>
            </w:r>
            <w:proofErr w:type="gramStart"/>
            <w:r w:rsidRPr="004639DB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4639DB">
              <w:rPr>
                <w:sz w:val="24"/>
                <w:szCs w:val="24"/>
                <w:lang w:eastAsia="ru-RU"/>
              </w:rPr>
              <w:t xml:space="preserve"> взрослыми и сверстниками, соблюдение правилам безопасного поведения.</w:t>
            </w:r>
          </w:p>
        </w:tc>
      </w:tr>
      <w:tr w:rsidR="00F57418" w:rsidRPr="004639DB" w:rsidTr="00F5741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18" w:rsidRPr="004639DB" w:rsidRDefault="00F57418" w:rsidP="00F5741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Образовательный компонент.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18" w:rsidRPr="004639DB" w:rsidRDefault="00F57418" w:rsidP="00F57418">
            <w:pPr>
              <w:widowControl/>
              <w:numPr>
                <w:ilvl w:val="0"/>
                <w:numId w:val="19"/>
              </w:numPr>
              <w:autoSpaceDE/>
              <w:autoSpaceDN/>
              <w:ind w:left="0"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  <w:p w:rsidR="00F57418" w:rsidRPr="004639DB" w:rsidRDefault="00F57418" w:rsidP="00F57418">
            <w:pPr>
              <w:widowControl/>
              <w:autoSpaceDE/>
              <w:autoSpaceDN/>
              <w:ind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 xml:space="preserve">         (способности к волевым усилиям)</w:t>
            </w:r>
          </w:p>
          <w:p w:rsidR="00F57418" w:rsidRPr="004639DB" w:rsidRDefault="00F57418" w:rsidP="00F57418">
            <w:pPr>
              <w:widowControl/>
              <w:numPr>
                <w:ilvl w:val="0"/>
                <w:numId w:val="19"/>
              </w:numPr>
              <w:autoSpaceDE/>
              <w:autoSpaceDN/>
              <w:ind w:left="0"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знакомство с базовыми эмоциями.</w:t>
            </w:r>
          </w:p>
          <w:p w:rsidR="00F57418" w:rsidRPr="004639DB" w:rsidRDefault="00F57418" w:rsidP="00F57418">
            <w:pPr>
              <w:widowControl/>
              <w:numPr>
                <w:ilvl w:val="0"/>
                <w:numId w:val="19"/>
              </w:numPr>
              <w:autoSpaceDE/>
              <w:autoSpaceDN/>
              <w:ind w:left="0" w:hanging="236"/>
              <w:jc w:val="both"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формирование умения выражать свои мысли и желания в речи, использовать речь для выражения своих мыслей, чувств и желаний, построения речевого высказывания в ситуации общения.</w:t>
            </w:r>
          </w:p>
        </w:tc>
      </w:tr>
    </w:tbl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>6. Создавать благоприятную обстановку для преодоления стрессовых состояний у детей и формировать активную позицию у родителей и педагогов по отношению к процессу воспитания и обучения детей;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lastRenderedPageBreak/>
        <w:t>7. Способствовать повышению уровня психолого-педагогических знаний родителей и педагогов о возрастных особенностях развития ребенка, закономерностях и принципах воспитания и обучения.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>7.  Способствовать гармонизации детско-родительских отношений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4639DB">
        <w:rPr>
          <w:kern w:val="1"/>
          <w:sz w:val="24"/>
          <w:szCs w:val="24"/>
          <w:lang w:eastAsia="hi-IN" w:bidi="hi-IN"/>
        </w:rPr>
        <w:t>8. Применять эффективные формы и методы сотрудничества педагогов с родителями, способствующие повышению информационной культуры, в практику психолого-педагогического партнерства.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i/>
          <w:iCs/>
          <w:sz w:val="24"/>
          <w:szCs w:val="24"/>
          <w:u w:val="single"/>
          <w:lang w:eastAsia="ru-RU"/>
        </w:rPr>
      </w:pPr>
      <w:r w:rsidRPr="004639DB">
        <w:rPr>
          <w:b/>
          <w:sz w:val="24"/>
          <w:szCs w:val="24"/>
          <w:lang w:eastAsia="ru-RU"/>
        </w:rPr>
        <w:t>Достижения детей (предполагаемые целевые ориентиры):</w:t>
      </w:r>
      <w:r w:rsidRPr="004639DB">
        <w:rPr>
          <w:i/>
          <w:iCs/>
          <w:sz w:val="24"/>
          <w:szCs w:val="24"/>
          <w:u w:val="single"/>
          <w:lang w:eastAsia="ru-RU"/>
        </w:rPr>
        <w:t xml:space="preserve"> </w:t>
      </w:r>
    </w:p>
    <w:p w:rsidR="004639DB" w:rsidRPr="004639DB" w:rsidRDefault="004639DB" w:rsidP="004639DB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639DB">
        <w:rPr>
          <w:i/>
          <w:iCs/>
          <w:sz w:val="24"/>
          <w:szCs w:val="24"/>
          <w:u w:val="single"/>
          <w:lang w:eastAsia="ru-RU"/>
        </w:rPr>
        <w:t xml:space="preserve">В соответствии </w:t>
      </w:r>
      <w:r w:rsidRPr="004639DB">
        <w:rPr>
          <w:sz w:val="24"/>
          <w:szCs w:val="24"/>
          <w:lang w:eastAsia="ru-RU"/>
        </w:rPr>
        <w:t>с Приказом Министерства образования и науки Российской Федерации (</w:t>
      </w:r>
      <w:proofErr w:type="spellStart"/>
      <w:r w:rsidRPr="004639DB">
        <w:rPr>
          <w:sz w:val="24"/>
          <w:szCs w:val="24"/>
          <w:lang w:eastAsia="ru-RU"/>
        </w:rPr>
        <w:t>Минобрнауки</w:t>
      </w:r>
      <w:proofErr w:type="spellEnd"/>
      <w:r w:rsidRPr="004639DB">
        <w:rPr>
          <w:sz w:val="24"/>
          <w:szCs w:val="24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образования"; пункт № 4.6</w:t>
      </w:r>
    </w:p>
    <w:p w:rsidR="004639DB" w:rsidRPr="004639DB" w:rsidRDefault="004639DB" w:rsidP="004639DB">
      <w:pPr>
        <w:widowControl/>
        <w:autoSpaceDE/>
        <w:autoSpaceDN/>
        <w:ind w:firstLine="567"/>
        <w:jc w:val="both"/>
        <w:rPr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639DB" w:rsidRPr="004639DB" w:rsidTr="001A122D">
        <w:tc>
          <w:tcPr>
            <w:tcW w:w="5174" w:type="dxa"/>
            <w:shd w:val="clear" w:color="auto" w:fill="auto"/>
          </w:tcPr>
          <w:p w:rsidR="004639DB" w:rsidRPr="004639DB" w:rsidRDefault="004639DB" w:rsidP="00F5741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639DB">
              <w:rPr>
                <w:b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5174" w:type="dxa"/>
          </w:tcPr>
          <w:p w:rsidR="004639DB" w:rsidRPr="004639DB" w:rsidRDefault="004639DB" w:rsidP="00F5741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639DB">
              <w:rPr>
                <w:b/>
                <w:sz w:val="24"/>
                <w:szCs w:val="24"/>
                <w:lang w:eastAsia="ru-RU"/>
              </w:rPr>
              <w:t>Игровой комплекс</w:t>
            </w:r>
          </w:p>
        </w:tc>
      </w:tr>
      <w:tr w:rsidR="004639DB" w:rsidRPr="004639DB" w:rsidTr="001A122D">
        <w:tc>
          <w:tcPr>
            <w:tcW w:w="5174" w:type="dxa"/>
            <w:shd w:val="clear" w:color="auto" w:fill="auto"/>
          </w:tcPr>
          <w:p w:rsidR="004639DB" w:rsidRPr="004639DB" w:rsidRDefault="004639DB" w:rsidP="00F5741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4639DB" w:rsidRPr="004639DB" w:rsidRDefault="004639DB" w:rsidP="00F5741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39DB">
              <w:rPr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639DB" w:rsidRPr="004639DB" w:rsidTr="001A122D">
        <w:tc>
          <w:tcPr>
            <w:tcW w:w="5174" w:type="dxa"/>
            <w:shd w:val="clear" w:color="auto" w:fill="auto"/>
          </w:tcPr>
          <w:p w:rsidR="004639DB" w:rsidRPr="004639DB" w:rsidRDefault="004639DB" w:rsidP="00F57418">
            <w:pPr>
              <w:widowControl/>
              <w:shd w:val="clear" w:color="auto" w:fill="FFFFFF"/>
              <w:autoSpaceDE/>
              <w:autoSpaceDN/>
              <w:snapToGrid w:val="0"/>
              <w:ind w:hanging="74"/>
              <w:jc w:val="both"/>
              <w:rPr>
                <w:b/>
                <w:sz w:val="24"/>
                <w:szCs w:val="24"/>
                <w:lang w:eastAsia="ru-RU"/>
              </w:rPr>
            </w:pPr>
            <w:r w:rsidRPr="004639DB">
              <w:rPr>
                <w:b/>
                <w:sz w:val="24"/>
                <w:szCs w:val="24"/>
                <w:lang w:eastAsia="ru-RU"/>
              </w:rPr>
              <w:t>1. Давайте познакомимся</w:t>
            </w:r>
          </w:p>
        </w:tc>
        <w:tc>
          <w:tcPr>
            <w:tcW w:w="5174" w:type="dxa"/>
          </w:tcPr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snapToGrid w:val="0"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Знакомство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318"/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Мы так похожи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Мы такие разные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Правила поведения на занятиях</w:t>
            </w:r>
          </w:p>
        </w:tc>
      </w:tr>
      <w:tr w:rsidR="004639DB" w:rsidRPr="004639DB" w:rsidTr="001A122D">
        <w:tc>
          <w:tcPr>
            <w:tcW w:w="5174" w:type="dxa"/>
            <w:shd w:val="clear" w:color="auto" w:fill="auto"/>
          </w:tcPr>
          <w:p w:rsidR="004639DB" w:rsidRPr="004639DB" w:rsidRDefault="004639DB" w:rsidP="00F57418">
            <w:pPr>
              <w:widowControl/>
              <w:shd w:val="clear" w:color="auto" w:fill="FFFFFF"/>
              <w:autoSpaceDE/>
              <w:autoSpaceDN/>
              <w:snapToGrid w:val="0"/>
              <w:ind w:hanging="74"/>
              <w:jc w:val="both"/>
              <w:rPr>
                <w:b/>
                <w:sz w:val="24"/>
                <w:szCs w:val="24"/>
                <w:lang w:eastAsia="ru-RU"/>
              </w:rPr>
            </w:pPr>
            <w:r w:rsidRPr="004639DB">
              <w:rPr>
                <w:b/>
                <w:sz w:val="24"/>
                <w:szCs w:val="24"/>
                <w:lang w:eastAsia="ru-RU"/>
              </w:rPr>
              <w:t>2. Мир моих эмоций</w:t>
            </w:r>
          </w:p>
        </w:tc>
        <w:tc>
          <w:tcPr>
            <w:tcW w:w="5174" w:type="dxa"/>
          </w:tcPr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snapToGrid w:val="0"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Радость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Грусть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Гнев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Удивление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Страх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Страх темноты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Словарик эмоций</w:t>
            </w:r>
          </w:p>
        </w:tc>
      </w:tr>
      <w:tr w:rsidR="004639DB" w:rsidRPr="004639DB" w:rsidTr="001A122D">
        <w:tc>
          <w:tcPr>
            <w:tcW w:w="5174" w:type="dxa"/>
            <w:shd w:val="clear" w:color="auto" w:fill="auto"/>
          </w:tcPr>
          <w:p w:rsidR="004639DB" w:rsidRPr="004639DB" w:rsidRDefault="004639DB" w:rsidP="00F57418">
            <w:pPr>
              <w:widowControl/>
              <w:shd w:val="clear" w:color="auto" w:fill="FFFFFF"/>
              <w:autoSpaceDE/>
              <w:autoSpaceDN/>
              <w:snapToGrid w:val="0"/>
              <w:ind w:hanging="74"/>
              <w:jc w:val="both"/>
              <w:rPr>
                <w:b/>
                <w:sz w:val="24"/>
                <w:szCs w:val="24"/>
                <w:lang w:eastAsia="ru-RU"/>
              </w:rPr>
            </w:pPr>
            <w:r w:rsidRPr="004639DB">
              <w:rPr>
                <w:b/>
                <w:sz w:val="24"/>
                <w:szCs w:val="24"/>
                <w:lang w:eastAsia="ru-RU"/>
              </w:rPr>
              <w:t>3. Здравствуй Я</w:t>
            </w:r>
          </w:p>
        </w:tc>
        <w:tc>
          <w:tcPr>
            <w:tcW w:w="5174" w:type="dxa"/>
          </w:tcPr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snapToGrid w:val="0"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Мои помощники глазки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Телевизор и компьютер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Мой помощник носик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 xml:space="preserve">Мой помощник ротик 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Мой помощник ушки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Мои помощники ручки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Мои помощники ножки</w:t>
            </w:r>
          </w:p>
        </w:tc>
      </w:tr>
      <w:tr w:rsidR="004639DB" w:rsidRPr="004639DB" w:rsidTr="001A122D">
        <w:tc>
          <w:tcPr>
            <w:tcW w:w="5174" w:type="dxa"/>
            <w:shd w:val="clear" w:color="auto" w:fill="auto"/>
          </w:tcPr>
          <w:p w:rsidR="004639DB" w:rsidRPr="004639DB" w:rsidRDefault="004639DB" w:rsidP="00F57418">
            <w:pPr>
              <w:widowControl/>
              <w:shd w:val="clear" w:color="auto" w:fill="FFFFFF"/>
              <w:autoSpaceDE/>
              <w:autoSpaceDN/>
              <w:snapToGrid w:val="0"/>
              <w:ind w:hanging="74"/>
              <w:jc w:val="both"/>
              <w:rPr>
                <w:b/>
                <w:sz w:val="24"/>
                <w:szCs w:val="24"/>
                <w:lang w:eastAsia="ru-RU"/>
              </w:rPr>
            </w:pPr>
            <w:r w:rsidRPr="004639DB">
              <w:rPr>
                <w:b/>
                <w:sz w:val="24"/>
                <w:szCs w:val="24"/>
                <w:lang w:eastAsia="ru-RU"/>
              </w:rPr>
              <w:t>4. Я в мире друзей</w:t>
            </w:r>
          </w:p>
        </w:tc>
        <w:tc>
          <w:tcPr>
            <w:tcW w:w="5174" w:type="dxa"/>
          </w:tcPr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snapToGrid w:val="0"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Давайте жить дружно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Я и Мы</w:t>
            </w:r>
          </w:p>
        </w:tc>
      </w:tr>
      <w:tr w:rsidR="004639DB" w:rsidRPr="004639DB" w:rsidTr="001A122D">
        <w:tc>
          <w:tcPr>
            <w:tcW w:w="5174" w:type="dxa"/>
            <w:shd w:val="clear" w:color="auto" w:fill="auto"/>
          </w:tcPr>
          <w:p w:rsidR="004639DB" w:rsidRPr="004639DB" w:rsidRDefault="004639DB" w:rsidP="00F57418">
            <w:pPr>
              <w:widowControl/>
              <w:shd w:val="clear" w:color="auto" w:fill="FFFFFF"/>
              <w:autoSpaceDE/>
              <w:autoSpaceDN/>
              <w:snapToGrid w:val="0"/>
              <w:ind w:hanging="74"/>
              <w:jc w:val="both"/>
              <w:rPr>
                <w:b/>
                <w:sz w:val="24"/>
                <w:szCs w:val="24"/>
                <w:lang w:eastAsia="ru-RU"/>
              </w:rPr>
            </w:pPr>
            <w:r w:rsidRPr="004639DB">
              <w:rPr>
                <w:b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5174" w:type="dxa"/>
          </w:tcPr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snapToGrid w:val="0"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Путешествие в сказку</w:t>
            </w:r>
          </w:p>
          <w:p w:rsidR="004639DB" w:rsidRPr="004639DB" w:rsidRDefault="004639DB" w:rsidP="00F5741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num" w:pos="459"/>
              </w:tabs>
              <w:suppressAutoHyphens/>
              <w:autoSpaceDE/>
              <w:autoSpaceDN/>
              <w:ind w:left="0" w:hanging="74"/>
              <w:jc w:val="both"/>
              <w:rPr>
                <w:rFonts w:eastAsia="Calibri"/>
                <w:sz w:val="24"/>
                <w:szCs w:val="24"/>
              </w:rPr>
            </w:pPr>
            <w:r w:rsidRPr="004639DB">
              <w:rPr>
                <w:rFonts w:eastAsia="Calibri"/>
                <w:sz w:val="24"/>
                <w:szCs w:val="24"/>
              </w:rPr>
              <w:t>Я знаю, я умею, я могу!</w:t>
            </w:r>
          </w:p>
        </w:tc>
      </w:tr>
    </w:tbl>
    <w:p w:rsidR="004639DB" w:rsidRPr="004639DB" w:rsidRDefault="004639DB" w:rsidP="004639DB">
      <w:pPr>
        <w:rPr>
          <w:rFonts w:ascii="Calibri" w:eastAsia="Calibri" w:hAnsi="Calibri" w:cs="Calibri"/>
          <w:sz w:val="20"/>
          <w:szCs w:val="20"/>
          <w:lang w:eastAsia="ru-RU"/>
        </w:rPr>
      </w:pPr>
    </w:p>
    <w:p w:rsidR="009E0930" w:rsidRPr="004639DB" w:rsidRDefault="004639DB" w:rsidP="0031711B">
      <w:pPr>
        <w:tabs>
          <w:tab w:val="left" w:pos="7845"/>
        </w:tabs>
        <w:rPr>
          <w:rFonts w:ascii="Calibri" w:eastAsia="Calibri" w:hAnsi="Calibri" w:cs="Calibri"/>
          <w:sz w:val="20"/>
          <w:szCs w:val="20"/>
          <w:lang w:eastAsia="ru-RU"/>
        </w:rPr>
        <w:sectPr w:rsidR="009E0930" w:rsidRPr="004639DB">
          <w:type w:val="continuous"/>
          <w:pgSz w:w="11906" w:h="16838"/>
          <w:pgMar w:top="1127" w:right="561" w:bottom="1072" w:left="851" w:header="0" w:footer="0" w:gutter="0"/>
          <w:cols w:space="708"/>
        </w:sectPr>
      </w:pPr>
      <w:r>
        <w:rPr>
          <w:rFonts w:ascii="Calibri" w:eastAsia="Calibri" w:hAnsi="Calibri" w:cs="Calibri"/>
          <w:sz w:val="20"/>
          <w:szCs w:val="20"/>
          <w:lang w:eastAsia="ru-RU"/>
        </w:rPr>
        <w:tab/>
      </w:r>
    </w:p>
    <w:p w:rsidR="00BF0472" w:rsidRPr="0031711B" w:rsidRDefault="0031711B" w:rsidP="001A122D">
      <w:pPr>
        <w:pStyle w:val="2"/>
      </w:pPr>
      <w:bookmarkStart w:id="21" w:name="_Toc116858661"/>
      <w:r>
        <w:rPr>
          <w:w w:val="95"/>
        </w:rPr>
        <w:lastRenderedPageBreak/>
        <w:t>2.1.3.</w:t>
      </w:r>
      <w:r w:rsidR="00ED7EFA" w:rsidRPr="0031711B">
        <w:rPr>
          <w:w w:val="95"/>
        </w:rPr>
        <w:t>Психологическое</w:t>
      </w:r>
      <w:r w:rsidR="00ED7EFA" w:rsidRPr="0031711B">
        <w:rPr>
          <w:spacing w:val="52"/>
          <w:w w:val="150"/>
        </w:rPr>
        <w:t xml:space="preserve"> </w:t>
      </w:r>
      <w:r w:rsidR="00ED7EFA" w:rsidRPr="0031711B">
        <w:rPr>
          <w:w w:val="95"/>
        </w:rPr>
        <w:t>сопровождение</w:t>
      </w:r>
      <w:r w:rsidR="00ED7EFA" w:rsidRPr="0031711B">
        <w:rPr>
          <w:spacing w:val="64"/>
          <w:w w:val="150"/>
        </w:rPr>
        <w:t xml:space="preserve"> </w:t>
      </w:r>
      <w:r w:rsidR="00ED7EFA" w:rsidRPr="0031711B">
        <w:rPr>
          <w:w w:val="95"/>
        </w:rPr>
        <w:t>образовательных</w:t>
      </w:r>
      <w:r w:rsidR="00ED7EFA" w:rsidRPr="0031711B">
        <w:rPr>
          <w:spacing w:val="50"/>
          <w:w w:val="150"/>
        </w:rPr>
        <w:t xml:space="preserve"> </w:t>
      </w:r>
      <w:r w:rsidR="00ED7EFA" w:rsidRPr="0031711B">
        <w:rPr>
          <w:spacing w:val="-2"/>
          <w:w w:val="95"/>
        </w:rPr>
        <w:t>областей</w:t>
      </w:r>
      <w:bookmarkEnd w:id="21"/>
    </w:p>
    <w:p w:rsidR="00BF0472" w:rsidRDefault="00ED7EFA" w:rsidP="00166668">
      <w:pPr>
        <w:spacing w:before="166" w:line="272" w:lineRule="exact"/>
        <w:jc w:val="both"/>
        <w:rPr>
          <w:b/>
          <w:sz w:val="24"/>
        </w:rPr>
      </w:pPr>
      <w:r>
        <w:rPr>
          <w:b/>
          <w:w w:val="95"/>
          <w:sz w:val="24"/>
          <w:u w:val="single"/>
        </w:rPr>
        <w:t>Физическое</w:t>
      </w:r>
      <w:r>
        <w:rPr>
          <w:b/>
          <w:spacing w:val="4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развитие:</w:t>
      </w:r>
    </w:p>
    <w:p w:rsidR="00BF0472" w:rsidRDefault="00ED7EFA" w:rsidP="00166668">
      <w:pPr>
        <w:pStyle w:val="a3"/>
        <w:ind w:left="0" w:right="753" w:firstLine="849"/>
        <w:jc w:val="both"/>
      </w:pPr>
      <w:r>
        <w:t xml:space="preserve">Сформированные точные, четкие и координированные </w:t>
      </w:r>
      <w:proofErr w:type="spellStart"/>
      <w:r>
        <w:t>мелкомоторные</w:t>
      </w:r>
      <w:proofErr w:type="spellEnd"/>
      <w: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</w:t>
      </w:r>
      <w:r>
        <w:rPr>
          <w:spacing w:val="80"/>
        </w:rPr>
        <w:t xml:space="preserve"> </w:t>
      </w:r>
      <w:r>
        <w:rPr>
          <w:spacing w:val="-2"/>
        </w:rPr>
        <w:t>состояние.</w:t>
      </w:r>
    </w:p>
    <w:p w:rsidR="00BF0472" w:rsidRDefault="00ED7EFA" w:rsidP="00166668">
      <w:pPr>
        <w:spacing w:before="2" w:line="275" w:lineRule="exact"/>
        <w:jc w:val="both"/>
        <w:rPr>
          <w:b/>
          <w:sz w:val="24"/>
        </w:rPr>
      </w:pPr>
      <w:r>
        <w:rPr>
          <w:b/>
          <w:w w:val="95"/>
          <w:sz w:val="24"/>
          <w:u w:val="single"/>
        </w:rPr>
        <w:t>Социально-коммуникативное</w:t>
      </w:r>
      <w:r>
        <w:rPr>
          <w:b/>
          <w:spacing w:val="32"/>
          <w:sz w:val="24"/>
          <w:u w:val="single"/>
        </w:rPr>
        <w:t xml:space="preserve">  </w:t>
      </w:r>
      <w:r>
        <w:rPr>
          <w:b/>
          <w:spacing w:val="-2"/>
          <w:w w:val="95"/>
          <w:sz w:val="24"/>
          <w:u w:val="single"/>
        </w:rPr>
        <w:t>развитие:</w:t>
      </w:r>
    </w:p>
    <w:p w:rsidR="00BF0472" w:rsidRDefault="00ED7EFA" w:rsidP="00166668">
      <w:pPr>
        <w:pStyle w:val="a3"/>
        <w:ind w:left="0" w:right="750" w:firstLine="849"/>
        <w:jc w:val="both"/>
      </w:pPr>
      <w:r>
        <w:t>Способность к осознанию своих эмоциональных состояний, настроения,</w:t>
      </w:r>
      <w:r>
        <w:rPr>
          <w:spacing w:val="40"/>
        </w:rPr>
        <w:t xml:space="preserve"> </w:t>
      </w:r>
      <w:r>
        <w:t xml:space="preserve">самочувствия. Чувство защищенности, сформированные умения преодолевать психоэмоциональное напряжение. Чувство собственного достоинства. </w:t>
      </w:r>
      <w:proofErr w:type="gramStart"/>
      <w:r>
        <w:t>Сформированная потребность в проявлении ответственности, настойчивости, стремлении быть аккуратным, старательным;</w:t>
      </w:r>
      <w:r>
        <w:rPr>
          <w:spacing w:val="-6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самостоятельно разрешать</w:t>
      </w:r>
      <w:r>
        <w:rPr>
          <w:spacing w:val="-1"/>
        </w:rPr>
        <w:t xml:space="preserve"> </w:t>
      </w:r>
      <w:r>
        <w:t>проблемы в деятельности,</w:t>
      </w:r>
      <w:r>
        <w:rPr>
          <w:spacing w:val="-4"/>
        </w:rPr>
        <w:t xml:space="preserve"> </w:t>
      </w:r>
      <w:r>
        <w:t>обращаясь</w:t>
      </w:r>
      <w:r>
        <w:rPr>
          <w:spacing w:val="-1"/>
        </w:rPr>
        <w:t xml:space="preserve"> </w:t>
      </w:r>
      <w:r>
        <w:t>за помощью в ситуациях реальных затруднений; адекватно реагировать на эмоциональное состояние других людей, сопереживать;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</w:t>
      </w:r>
      <w:proofErr w:type="gramEnd"/>
      <w:r>
        <w:t xml:space="preserve"> </w:t>
      </w:r>
      <w:proofErr w:type="gramStart"/>
      <w:r>
        <w:t>самостоятельно ставить цели, в том числе общественно значимые; проявлять инициативу в разных видах деятельности,</w:t>
      </w:r>
      <w:r>
        <w:rPr>
          <w:spacing w:val="-1"/>
        </w:rPr>
        <w:t xml:space="preserve"> </w:t>
      </w:r>
      <w:r>
        <w:t>подчинять</w:t>
      </w:r>
      <w:r>
        <w:rPr>
          <w:spacing w:val="-7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отдаленным</w:t>
      </w:r>
      <w:r>
        <w:rPr>
          <w:spacing w:val="-6"/>
        </w:rPr>
        <w:t xml:space="preserve"> </w:t>
      </w:r>
      <w:r>
        <w:t>целям,</w:t>
      </w:r>
      <w:r>
        <w:rPr>
          <w:spacing w:val="-1"/>
        </w:rPr>
        <w:t xml:space="preserve"> </w:t>
      </w:r>
      <w:r>
        <w:t>развернуто</w:t>
      </w:r>
      <w:r>
        <w:rPr>
          <w:spacing w:val="-3"/>
        </w:rPr>
        <w:t xml:space="preserve"> </w:t>
      </w:r>
      <w:r>
        <w:t>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</w:t>
      </w:r>
      <w:proofErr w:type="gramEnd"/>
      <w:r>
        <w:t xml:space="preserve">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BF0472" w:rsidRDefault="00ED7EFA" w:rsidP="00166668">
      <w:pPr>
        <w:spacing w:before="4" w:line="272" w:lineRule="exact"/>
        <w:jc w:val="both"/>
        <w:rPr>
          <w:b/>
          <w:sz w:val="24"/>
        </w:rPr>
      </w:pPr>
      <w:r>
        <w:rPr>
          <w:b/>
          <w:w w:val="95"/>
          <w:sz w:val="24"/>
          <w:u w:val="single"/>
        </w:rPr>
        <w:t>Познавательное</w:t>
      </w:r>
      <w:r>
        <w:rPr>
          <w:b/>
          <w:spacing w:val="6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развитие:</w:t>
      </w:r>
    </w:p>
    <w:p w:rsidR="00BF0472" w:rsidRDefault="00ED7EFA" w:rsidP="00166668">
      <w:pPr>
        <w:pStyle w:val="a3"/>
        <w:ind w:left="0" w:right="753" w:firstLine="849"/>
        <w:jc w:val="both"/>
      </w:pPr>
      <w: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</w:t>
      </w:r>
      <w:r>
        <w:rPr>
          <w:spacing w:val="80"/>
        </w:rPr>
        <w:t xml:space="preserve"> </w:t>
      </w:r>
      <w:r>
        <w:t>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персонажей;</w:t>
      </w:r>
      <w:r>
        <w:rPr>
          <w:spacing w:val="-2"/>
        </w:rPr>
        <w:t xml:space="preserve"> </w:t>
      </w:r>
      <w:r>
        <w:t>предлагать варианты содействия персонажам;</w:t>
      </w:r>
      <w:r>
        <w:rPr>
          <w:spacing w:val="-2"/>
        </w:rPr>
        <w:t xml:space="preserve"> </w:t>
      </w:r>
      <w:r>
        <w:t>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>
        <w:t>кст пр</w:t>
      </w:r>
      <w:proofErr w:type="gramEnd"/>
      <w: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BF0472" w:rsidRDefault="00ED7EFA" w:rsidP="00166668">
      <w:pPr>
        <w:spacing w:before="4" w:line="272" w:lineRule="exact"/>
        <w:jc w:val="both"/>
        <w:rPr>
          <w:b/>
          <w:sz w:val="24"/>
        </w:rPr>
      </w:pPr>
      <w:r>
        <w:rPr>
          <w:b/>
          <w:sz w:val="24"/>
          <w:u w:val="single"/>
        </w:rPr>
        <w:t>Речевое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развитие:</w:t>
      </w:r>
    </w:p>
    <w:p w:rsidR="00BF0472" w:rsidRDefault="00ED7EFA" w:rsidP="00166668">
      <w:pPr>
        <w:pStyle w:val="a3"/>
        <w:ind w:left="0" w:right="753" w:firstLine="849"/>
        <w:jc w:val="both"/>
      </w:pPr>
      <w: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развернутое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деятельности, развернуто отражать в речи впечатления, эмоции, моральные и эстетические оценки.</w:t>
      </w:r>
    </w:p>
    <w:p w:rsidR="00BF0472" w:rsidRDefault="00ED7EFA" w:rsidP="00166668">
      <w:pPr>
        <w:spacing w:before="3" w:line="272" w:lineRule="exact"/>
        <w:jc w:val="both"/>
        <w:rPr>
          <w:b/>
          <w:sz w:val="24"/>
        </w:rPr>
      </w:pPr>
      <w:r>
        <w:rPr>
          <w:b/>
          <w:w w:val="95"/>
          <w:sz w:val="24"/>
          <w:u w:val="single"/>
        </w:rPr>
        <w:t>Художественно-эстетическое</w:t>
      </w:r>
      <w:r>
        <w:rPr>
          <w:b/>
          <w:spacing w:val="30"/>
          <w:sz w:val="24"/>
          <w:u w:val="single"/>
        </w:rPr>
        <w:t xml:space="preserve">  </w:t>
      </w:r>
      <w:r>
        <w:rPr>
          <w:b/>
          <w:spacing w:val="-2"/>
          <w:w w:val="95"/>
          <w:sz w:val="24"/>
          <w:u w:val="single"/>
        </w:rPr>
        <w:t>развитие:</w:t>
      </w:r>
    </w:p>
    <w:p w:rsidR="00BF0472" w:rsidRDefault="00ED7EFA" w:rsidP="00166668">
      <w:pPr>
        <w:pStyle w:val="a3"/>
        <w:ind w:left="0" w:right="757" w:firstLine="849"/>
        <w:jc w:val="both"/>
      </w:pPr>
      <w:r>
        <w:lastRenderedPageBreak/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31711B" w:rsidRDefault="00ED7EFA" w:rsidP="0031711B">
      <w:pPr>
        <w:pStyle w:val="a3"/>
        <w:spacing w:before="2" w:line="237" w:lineRule="auto"/>
        <w:ind w:left="0" w:right="863"/>
        <w:jc w:val="both"/>
      </w:pPr>
      <w:r>
        <w:t>Уметь</w:t>
      </w:r>
      <w:r>
        <w:rPr>
          <w:spacing w:val="-5"/>
        </w:rPr>
        <w:t xml:space="preserve"> </w:t>
      </w:r>
      <w:r>
        <w:t>определять жанр</w:t>
      </w:r>
      <w:r>
        <w:rPr>
          <w:spacing w:val="-1"/>
        </w:rPr>
        <w:t xml:space="preserve"> </w:t>
      </w:r>
      <w:r>
        <w:t>музыкального произведения;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смену</w:t>
      </w:r>
      <w:r>
        <w:rPr>
          <w:spacing w:val="-15"/>
        </w:rPr>
        <w:t xml:space="preserve"> </w:t>
      </w:r>
      <w:r>
        <w:t xml:space="preserve">настроения в музыкальном произведении, динамику музыкального образа и средства его </w:t>
      </w:r>
      <w:proofErr w:type="spellStart"/>
      <w:r>
        <w:t>воплощения</w:t>
      </w:r>
      <w:proofErr w:type="gramStart"/>
      <w:r>
        <w:t>;</w:t>
      </w:r>
      <w:r w:rsidR="0031711B">
        <w:t>в</w:t>
      </w:r>
      <w:proofErr w:type="gramEnd"/>
      <w:r w:rsidR="0031711B">
        <w:t>ыполнять</w:t>
      </w:r>
      <w:proofErr w:type="spellEnd"/>
      <w:r w:rsidR="0031711B">
        <w:t xml:space="preserve">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</w:t>
      </w:r>
      <w:r w:rsidR="0031711B">
        <w:rPr>
          <w:spacing w:val="-8"/>
        </w:rPr>
        <w:t xml:space="preserve"> </w:t>
      </w:r>
      <w:r w:rsidR="0031711B">
        <w:t>оригинальные</w:t>
      </w:r>
      <w:r w:rsidR="0031711B">
        <w:rPr>
          <w:spacing w:val="-9"/>
        </w:rPr>
        <w:t xml:space="preserve"> </w:t>
      </w:r>
      <w:r w:rsidR="0031711B">
        <w:t>музыкальные</w:t>
      </w:r>
      <w:r w:rsidR="0031711B">
        <w:rPr>
          <w:spacing w:val="-4"/>
        </w:rPr>
        <w:t xml:space="preserve"> </w:t>
      </w:r>
      <w:r w:rsidR="0031711B">
        <w:t>образы,</w:t>
      </w:r>
      <w:r w:rsidR="0031711B">
        <w:rPr>
          <w:spacing w:val="-5"/>
        </w:rPr>
        <w:t xml:space="preserve"> </w:t>
      </w:r>
      <w:r w:rsidR="0031711B">
        <w:t>передавать</w:t>
      </w:r>
      <w:r w:rsidR="0031711B">
        <w:rPr>
          <w:spacing w:val="-3"/>
        </w:rPr>
        <w:t xml:space="preserve"> </w:t>
      </w:r>
      <w:r w:rsidR="0031711B">
        <w:t>настроение,</w:t>
      </w:r>
      <w:r w:rsidR="0031711B">
        <w:rPr>
          <w:spacing w:val="-5"/>
        </w:rPr>
        <w:t xml:space="preserve"> </w:t>
      </w:r>
      <w:r w:rsidR="0031711B">
        <w:t>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</w:t>
      </w:r>
    </w:p>
    <w:p w:rsidR="00C3093C" w:rsidRPr="00C3093C" w:rsidRDefault="00C3093C" w:rsidP="00C3093C">
      <w:pPr>
        <w:widowControl/>
        <w:adjustRightInd w:val="0"/>
        <w:jc w:val="both"/>
        <w:rPr>
          <w:rFonts w:ascii="PT Astra Serif" w:eastAsia="Arial Unicode MS" w:hAnsi="PT Astra Serif" w:cs="Arial Unicode MS"/>
          <w:sz w:val="24"/>
          <w:szCs w:val="24"/>
          <w:lang w:eastAsia="ru-RU"/>
        </w:rPr>
      </w:pPr>
    </w:p>
    <w:p w:rsidR="00C3093C" w:rsidRPr="00C3093C" w:rsidRDefault="00C3093C" w:rsidP="001A122D">
      <w:pPr>
        <w:pStyle w:val="1"/>
        <w:jc w:val="center"/>
        <w:rPr>
          <w:lang w:eastAsia="ru-RU"/>
        </w:rPr>
      </w:pPr>
      <w:bookmarkStart w:id="22" w:name="_Toc116858662"/>
      <w:r>
        <w:rPr>
          <w:lang w:eastAsia="ru-RU"/>
        </w:rPr>
        <w:t>2.2</w:t>
      </w:r>
      <w:r w:rsidRPr="00C3093C">
        <w:rPr>
          <w:lang w:eastAsia="ru-RU"/>
        </w:rPr>
        <w:t>.Часть, формируемая участниками образовательных отношений.</w:t>
      </w:r>
      <w:bookmarkEnd w:id="22"/>
    </w:p>
    <w:p w:rsidR="00C3093C" w:rsidRPr="00C3093C" w:rsidRDefault="00C3093C" w:rsidP="001A122D">
      <w:pPr>
        <w:pStyle w:val="1"/>
        <w:jc w:val="center"/>
        <w:rPr>
          <w:sz w:val="24"/>
          <w:szCs w:val="24"/>
          <w:lang w:eastAsia="ru-RU"/>
        </w:rPr>
      </w:pPr>
    </w:p>
    <w:p w:rsidR="00C3093C" w:rsidRPr="00552F2E" w:rsidRDefault="00552F2E" w:rsidP="001A122D">
      <w:pPr>
        <w:pStyle w:val="2"/>
        <w:rPr>
          <w:lang w:eastAsia="ru-RU"/>
        </w:rPr>
      </w:pPr>
      <w:bookmarkStart w:id="23" w:name="_Toc116858663"/>
      <w:r>
        <w:rPr>
          <w:lang w:eastAsia="ru-RU"/>
        </w:rPr>
        <w:t>2.2.1.</w:t>
      </w:r>
      <w:r w:rsidR="00C3093C" w:rsidRPr="00552F2E">
        <w:rPr>
          <w:lang w:eastAsia="ru-RU"/>
        </w:rPr>
        <w:t>Особенности осуществления образовательного процесса (национально-культурные, климатические, демографические, и другие).</w:t>
      </w:r>
      <w:bookmarkEnd w:id="23"/>
    </w:p>
    <w:p w:rsidR="00C3093C" w:rsidRPr="00C3093C" w:rsidRDefault="00C3093C" w:rsidP="00C3093C">
      <w:pPr>
        <w:widowControl/>
        <w:shd w:val="clear" w:color="auto" w:fill="FFFFFF"/>
        <w:autoSpaceDE/>
        <w:autoSpaceDN/>
        <w:ind w:left="567"/>
        <w:jc w:val="both"/>
        <w:rPr>
          <w:b/>
          <w:i/>
          <w:sz w:val="24"/>
          <w:szCs w:val="24"/>
          <w:u w:val="single"/>
          <w:lang w:eastAsia="ru-RU"/>
        </w:rPr>
      </w:pPr>
    </w:p>
    <w:p w:rsidR="00C3093C" w:rsidRPr="00F57418" w:rsidRDefault="00C3093C" w:rsidP="00F57418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F57418">
        <w:rPr>
          <w:b/>
          <w:i/>
          <w:sz w:val="24"/>
          <w:szCs w:val="24"/>
          <w:u w:val="single"/>
          <w:lang w:eastAsia="ru-RU"/>
        </w:rPr>
        <w:t>Национально-культурные</w:t>
      </w:r>
    </w:p>
    <w:p w:rsidR="00C3093C" w:rsidRPr="00C3093C" w:rsidRDefault="00C3093C" w:rsidP="00C3093C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Ульяновск –  крупный город в  России. По численности  населения занимает 20 место  в  РФ. Это крупный промышленный, транспортный, научный и культурный центр. Наш город предоставляет большие возможности для развития образовательной, духовной, культурной жизни детей. В Ульяновске работают 7 государственных музеев: Ленинский мемориальный комплекс, Государственный историко-мемориальный заповедник, дворцы культуры и клубы, кинотеатры, Дворец книги (областная научная библиотека), 44 массовые библиотеки, 13 закрытых бассейнов, 6 стадионов, спортивные залы и манежи. Также в городе есть большое количество  храмов,  мечети,  - это всё благоприятно отражается на культурной, образовательной жизни жителей города.</w:t>
      </w:r>
    </w:p>
    <w:p w:rsidR="00C3093C" w:rsidRPr="00C3093C" w:rsidRDefault="00C3093C" w:rsidP="00F57418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В Железнодорожном районе достаточное количество школ и детских садов, подростковых клубов, образовательных центров, центров раннего развития детей, спорткомплексов – все это способствует наиболее благоприятным условием для молодых семей и развития их детей. Ребята могут выбирать интересные для себя занятия и заниматься в разнообразных кружках и секциях в своем районе, это удобно для родителей и самих детей.</w:t>
      </w:r>
    </w:p>
    <w:p w:rsidR="00C3093C" w:rsidRPr="00C3093C" w:rsidRDefault="00C3093C" w:rsidP="00C3093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 xml:space="preserve">МБДОУ № 166 расположено в Железнодорожном районе города Ульяновска. Близлежащие дома к детскому саду – в основном общежития. Дети, посещающие МБДОУ, проживают в общежитиях. Это сказывается на </w:t>
      </w:r>
      <w:proofErr w:type="gramStart"/>
      <w:r w:rsidRPr="00C3093C">
        <w:rPr>
          <w:sz w:val="24"/>
          <w:szCs w:val="24"/>
          <w:lang w:eastAsia="ru-RU"/>
        </w:rPr>
        <w:t>росте заболеваний</w:t>
      </w:r>
      <w:proofErr w:type="gramEnd"/>
      <w:r w:rsidRPr="00C3093C">
        <w:rPr>
          <w:sz w:val="24"/>
          <w:szCs w:val="24"/>
          <w:lang w:eastAsia="ru-RU"/>
        </w:rPr>
        <w:t xml:space="preserve"> детей (общий коридор, кухня, места общего пользования).</w:t>
      </w:r>
    </w:p>
    <w:p w:rsidR="00C3093C" w:rsidRPr="00C3093C" w:rsidRDefault="00C3093C" w:rsidP="00F57418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 xml:space="preserve">В ближайшем расположении от МБДОУ также находится ряд промышленных предприятий (Кожевенно-обувной комбинат, кондитерская фабрика, </w:t>
      </w:r>
      <w:proofErr w:type="spellStart"/>
      <w:r w:rsidRPr="00C3093C">
        <w:rPr>
          <w:sz w:val="24"/>
          <w:szCs w:val="24"/>
          <w:lang w:eastAsia="ru-RU"/>
        </w:rPr>
        <w:t>нефтераздаточная</w:t>
      </w:r>
      <w:proofErr w:type="spellEnd"/>
      <w:r w:rsidRPr="00C3093C">
        <w:rPr>
          <w:sz w:val="24"/>
          <w:szCs w:val="24"/>
          <w:lang w:eastAsia="ru-RU"/>
        </w:rPr>
        <w:t xml:space="preserve"> станция, очистные сооружения и др.). Выбросы в атмосферу от данных предприятий также сказывается на населении микрорайона, особенно детях.</w:t>
      </w:r>
    </w:p>
    <w:p w:rsidR="00C3093C" w:rsidRPr="00C3093C" w:rsidRDefault="00C3093C" w:rsidP="00C3093C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Этнический состав воспитанников группы: русские, татары, чуваши, мордва, но основной контингент – дети из русскоязычных семей.</w:t>
      </w:r>
    </w:p>
    <w:p w:rsidR="00C3093C" w:rsidRPr="00C3093C" w:rsidRDefault="00C3093C" w:rsidP="00C3093C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В группе 2 корпуса: русские – 75%, татары – 12,5</w:t>
      </w:r>
      <w:r w:rsidR="00F57418">
        <w:rPr>
          <w:sz w:val="24"/>
          <w:szCs w:val="24"/>
          <w:lang w:eastAsia="ru-RU"/>
        </w:rPr>
        <w:t>%, чуваши – 12,5%, мордва – 0%.</w:t>
      </w:r>
    </w:p>
    <w:p w:rsidR="00C3093C" w:rsidRPr="00F57418" w:rsidRDefault="00C3093C" w:rsidP="00F57418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F57418">
        <w:rPr>
          <w:sz w:val="24"/>
          <w:szCs w:val="24"/>
          <w:lang w:eastAsia="ru-RU"/>
        </w:rPr>
        <w:t xml:space="preserve">Обучение и воспитание в коррекционных группах осуществляется на </w:t>
      </w:r>
      <w:r w:rsidRPr="00F57418">
        <w:rPr>
          <w:sz w:val="24"/>
          <w:szCs w:val="24"/>
          <w:u w:val="single"/>
          <w:lang w:eastAsia="ru-RU"/>
        </w:rPr>
        <w:t>русском языке.</w:t>
      </w:r>
    </w:p>
    <w:p w:rsidR="00C3093C" w:rsidRPr="00F57418" w:rsidRDefault="00C3093C" w:rsidP="00C3093C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C3093C" w:rsidRPr="00C3093C" w:rsidRDefault="00C3093C" w:rsidP="00C3093C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  <w:r w:rsidRPr="00C3093C">
        <w:rPr>
          <w:b/>
          <w:sz w:val="24"/>
          <w:szCs w:val="24"/>
          <w:lang w:eastAsia="ru-RU"/>
        </w:rPr>
        <w:t xml:space="preserve">2) </w:t>
      </w:r>
      <w:r w:rsidRPr="00C3093C">
        <w:rPr>
          <w:b/>
          <w:sz w:val="24"/>
          <w:szCs w:val="24"/>
          <w:u w:val="single"/>
          <w:lang w:eastAsia="ru-RU"/>
        </w:rPr>
        <w:t>Климатические особенности</w:t>
      </w:r>
      <w:r w:rsidRPr="00C3093C">
        <w:rPr>
          <w:b/>
          <w:sz w:val="24"/>
          <w:szCs w:val="24"/>
          <w:lang w:eastAsia="ru-RU"/>
        </w:rPr>
        <w:t>:</w:t>
      </w:r>
    </w:p>
    <w:p w:rsidR="00C3093C" w:rsidRPr="00C3093C" w:rsidRDefault="00C3093C" w:rsidP="00F57418">
      <w:pPr>
        <w:pStyle w:val="a6"/>
        <w:ind w:firstLine="720"/>
        <w:jc w:val="both"/>
        <w:rPr>
          <w:sz w:val="24"/>
          <w:szCs w:val="24"/>
          <w:lang w:eastAsia="ru-RU"/>
        </w:rPr>
      </w:pPr>
      <w:r w:rsidRPr="00C3093C">
        <w:rPr>
          <w:lang w:eastAsia="ru-RU"/>
        </w:rPr>
        <w:t xml:space="preserve">При организации образовательного процесса учитываются климатические особенности региона. Ульяновская область – средняя полоса России: время начала и окончания тех </w:t>
      </w:r>
      <w:r w:rsidRPr="00C3093C">
        <w:rPr>
          <w:sz w:val="24"/>
          <w:szCs w:val="24"/>
          <w:lang w:eastAsia="ru-RU"/>
        </w:rPr>
        <w:t xml:space="preserve">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Основными чертами климата являются: холодная зима и сухое жаркое лето. В режим дня всех возрастных групп ежедневно включены бодрящая гимнастика, упражнения для профилактики плоскостопия, </w:t>
      </w:r>
      <w:r w:rsidRPr="00C3093C">
        <w:rPr>
          <w:sz w:val="24"/>
          <w:szCs w:val="24"/>
          <w:lang w:eastAsia="ru-RU"/>
        </w:rPr>
        <w:lastRenderedPageBreak/>
        <w:t>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C3093C" w:rsidRPr="00C3093C" w:rsidRDefault="00C3093C" w:rsidP="00F57418">
      <w:pPr>
        <w:pStyle w:val="a6"/>
        <w:ind w:firstLine="720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Климат умеренно-континентальный, чуть суше, чем в центральной России. Также количество пасмурных и облачных дней в году увеличивается. Доминируют слабые и умеренные ветры западного направления. Наименее облачный месяц в году — апрель, а самый пасмурный — ноябрь.</w:t>
      </w:r>
    </w:p>
    <w:p w:rsidR="00C3093C" w:rsidRPr="00C3093C" w:rsidRDefault="00C3093C" w:rsidP="00F57418">
      <w:pPr>
        <w:pStyle w:val="a6"/>
        <w:ind w:firstLine="720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Зима в Ульяновске умеренно холодная, доминирует в основном ясная погода. Весна приходит в начале апреля, а лето тёплое, порой жаркое, но непродолжительное. Осень наступает рано, уже во второй половине августа, а зима приходит к началу ноября.</w:t>
      </w:r>
    </w:p>
    <w:p w:rsidR="00C3093C" w:rsidRPr="00C3093C" w:rsidRDefault="00C3093C" w:rsidP="00F57418">
      <w:pPr>
        <w:pStyle w:val="a6"/>
        <w:ind w:firstLine="720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C3093C" w:rsidRPr="00C3093C" w:rsidRDefault="00C3093C" w:rsidP="00C3093C">
      <w:pPr>
        <w:pStyle w:val="a6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холодный период: учебный год (сентябрь-май), составляется определенный режим дня и расписание непосредственно образовательной деятельности;</w:t>
      </w:r>
    </w:p>
    <w:p w:rsidR="00C3093C" w:rsidRDefault="00C3093C" w:rsidP="00C3093C">
      <w:pPr>
        <w:pStyle w:val="a6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 xml:space="preserve">летний период (июнь-август), для которого составляется другой режим дня. </w:t>
      </w:r>
    </w:p>
    <w:p w:rsidR="00F57418" w:rsidRPr="00C3093C" w:rsidRDefault="00F57418" w:rsidP="00C3093C">
      <w:pPr>
        <w:pStyle w:val="a6"/>
        <w:jc w:val="both"/>
        <w:rPr>
          <w:sz w:val="24"/>
          <w:szCs w:val="24"/>
          <w:lang w:eastAsia="ru-RU"/>
        </w:rPr>
      </w:pPr>
    </w:p>
    <w:p w:rsidR="00C3093C" w:rsidRPr="00C3093C" w:rsidRDefault="00C3093C" w:rsidP="00C3093C">
      <w:pPr>
        <w:pStyle w:val="a6"/>
        <w:jc w:val="both"/>
        <w:rPr>
          <w:b/>
          <w:sz w:val="24"/>
          <w:szCs w:val="24"/>
          <w:lang w:eastAsia="ru-RU"/>
        </w:rPr>
      </w:pPr>
      <w:r w:rsidRPr="00C3093C">
        <w:rPr>
          <w:b/>
          <w:sz w:val="24"/>
          <w:szCs w:val="24"/>
          <w:lang w:eastAsia="ru-RU"/>
        </w:rPr>
        <w:t xml:space="preserve">3) </w:t>
      </w:r>
      <w:r w:rsidRPr="00C3093C">
        <w:rPr>
          <w:b/>
          <w:sz w:val="24"/>
          <w:szCs w:val="24"/>
          <w:u w:val="single"/>
          <w:lang w:eastAsia="ru-RU"/>
        </w:rPr>
        <w:t>Демографические особенности</w:t>
      </w:r>
      <w:r w:rsidRPr="00C3093C">
        <w:rPr>
          <w:b/>
          <w:sz w:val="24"/>
          <w:szCs w:val="24"/>
          <w:lang w:eastAsia="ru-RU"/>
        </w:rPr>
        <w:t>:</w:t>
      </w:r>
    </w:p>
    <w:p w:rsidR="00C3093C" w:rsidRPr="00C3093C" w:rsidRDefault="00C3093C" w:rsidP="00C3093C">
      <w:pPr>
        <w:pStyle w:val="a6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 xml:space="preserve">  </w:t>
      </w:r>
      <w:r w:rsidR="00F57418">
        <w:rPr>
          <w:sz w:val="24"/>
          <w:szCs w:val="24"/>
          <w:lang w:eastAsia="ru-RU"/>
        </w:rPr>
        <w:t xml:space="preserve">         </w:t>
      </w:r>
      <w:r w:rsidRPr="00C3093C">
        <w:rPr>
          <w:sz w:val="24"/>
          <w:szCs w:val="24"/>
          <w:lang w:eastAsia="ru-RU"/>
        </w:rPr>
        <w:t xml:space="preserve">  Анализ социального статуса семей выявил, что в дошкольном учреждении воспитываются дети из полных семей – 87,5 %, из неполных – 12,5%. Основной состав родителей – среднеобеспеченные, с высшим образованием – 28%, со средним профессиональным образованием – 58%, со средним – 14%.</w:t>
      </w:r>
    </w:p>
    <w:p w:rsidR="00C3093C" w:rsidRPr="00C3093C" w:rsidRDefault="00C3093C" w:rsidP="00C3093C">
      <w:pPr>
        <w:pStyle w:val="a6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Анализ состава семей показал:</w:t>
      </w:r>
    </w:p>
    <w:p w:rsidR="00C3093C" w:rsidRPr="00C3093C" w:rsidRDefault="00C3093C" w:rsidP="00C3093C">
      <w:pPr>
        <w:pStyle w:val="a6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семья с одним ребенком – 30%</w:t>
      </w:r>
    </w:p>
    <w:p w:rsidR="00C3093C" w:rsidRPr="00C3093C" w:rsidRDefault="00C3093C" w:rsidP="00C3093C">
      <w:pPr>
        <w:pStyle w:val="a6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семья с двумя детьми – 45%</w:t>
      </w:r>
    </w:p>
    <w:p w:rsidR="00C3093C" w:rsidRPr="00C3093C" w:rsidRDefault="00C3093C" w:rsidP="00C3093C">
      <w:pPr>
        <w:pStyle w:val="a6"/>
        <w:jc w:val="both"/>
        <w:rPr>
          <w:sz w:val="24"/>
          <w:szCs w:val="24"/>
          <w:lang w:eastAsia="ru-RU"/>
        </w:rPr>
      </w:pPr>
      <w:r w:rsidRPr="00C3093C">
        <w:rPr>
          <w:sz w:val="24"/>
          <w:szCs w:val="24"/>
          <w:lang w:eastAsia="ru-RU"/>
        </w:rPr>
        <w:t>многодетная семья – 25%</w:t>
      </w:r>
    </w:p>
    <w:p w:rsidR="00C3093C" w:rsidRPr="00C3093C" w:rsidRDefault="00C3093C" w:rsidP="00C3093C">
      <w:pPr>
        <w:pStyle w:val="a6"/>
        <w:jc w:val="both"/>
        <w:rPr>
          <w:rFonts w:eastAsia="Calibri"/>
          <w:b/>
          <w:bCs/>
          <w:iCs/>
          <w:sz w:val="24"/>
          <w:szCs w:val="24"/>
        </w:rPr>
      </w:pPr>
    </w:p>
    <w:p w:rsidR="00C3093C" w:rsidRPr="00C3093C" w:rsidRDefault="00C3093C" w:rsidP="00C3093C">
      <w:pPr>
        <w:pStyle w:val="a6"/>
        <w:jc w:val="both"/>
        <w:rPr>
          <w:rFonts w:eastAsia="Calibri"/>
          <w:b/>
          <w:bCs/>
          <w:iCs/>
          <w:sz w:val="24"/>
          <w:szCs w:val="24"/>
        </w:rPr>
      </w:pPr>
      <w:r w:rsidRPr="00C3093C">
        <w:rPr>
          <w:rFonts w:eastAsia="Calibri"/>
          <w:b/>
          <w:bCs/>
          <w:iCs/>
          <w:sz w:val="24"/>
          <w:szCs w:val="24"/>
        </w:rPr>
        <w:t>Региональный компонент</w:t>
      </w:r>
    </w:p>
    <w:p w:rsidR="00C3093C" w:rsidRPr="00C3093C" w:rsidRDefault="00C3093C" w:rsidP="00C3093C">
      <w:pPr>
        <w:pStyle w:val="a6"/>
        <w:jc w:val="both"/>
        <w:rPr>
          <w:rFonts w:eastAsia="Calibri"/>
          <w:b/>
          <w:bCs/>
          <w:iCs/>
          <w:sz w:val="24"/>
          <w:szCs w:val="24"/>
        </w:rPr>
      </w:pPr>
      <w:r w:rsidRPr="00C3093C">
        <w:rPr>
          <w:bCs/>
          <w:kern w:val="3"/>
          <w:sz w:val="24"/>
          <w:szCs w:val="24"/>
          <w:lang w:eastAsia="ru-RU" w:bidi="hi-IN"/>
        </w:rPr>
        <w:t xml:space="preserve">     </w:t>
      </w:r>
      <w:r w:rsidR="00F57418">
        <w:rPr>
          <w:bCs/>
          <w:kern w:val="3"/>
          <w:sz w:val="24"/>
          <w:szCs w:val="24"/>
          <w:lang w:eastAsia="ru-RU" w:bidi="hi-IN"/>
        </w:rPr>
        <w:t xml:space="preserve">    </w:t>
      </w:r>
      <w:r w:rsidRPr="00C3093C">
        <w:rPr>
          <w:bCs/>
          <w:kern w:val="3"/>
          <w:sz w:val="24"/>
          <w:szCs w:val="24"/>
          <w:lang w:eastAsia="ru-RU" w:bidi="hi-IN"/>
        </w:rPr>
        <w:t xml:space="preserve">При организации образовательного процесса в </w:t>
      </w:r>
      <w:proofErr w:type="spellStart"/>
      <w:r w:rsidRPr="00C3093C">
        <w:rPr>
          <w:bCs/>
          <w:kern w:val="3"/>
          <w:sz w:val="24"/>
          <w:szCs w:val="24"/>
          <w:lang w:eastAsia="ru-RU" w:bidi="hi-IN"/>
        </w:rPr>
        <w:t>средих</w:t>
      </w:r>
      <w:proofErr w:type="spellEnd"/>
      <w:r w:rsidRPr="00C3093C">
        <w:rPr>
          <w:bCs/>
          <w:kern w:val="3"/>
          <w:sz w:val="24"/>
          <w:szCs w:val="24"/>
          <w:lang w:eastAsia="ru-RU" w:bidi="hi-IN"/>
        </w:rPr>
        <w:t xml:space="preserve"> коррекционных группах для детей с ТНР МБДОУ № 166, выступает  программа регионального уровня  «Культурологическое образование детей дошкольного возраста»: Методическое пособие. Выпуск 4 «Сердце на ладошке». Программно-методическое обеспечение формирования у дошкольников основ духовной этики –  </w:t>
      </w:r>
      <w:r w:rsidRPr="00C3093C">
        <w:rPr>
          <w:rFonts w:eastAsia="Calibri"/>
          <w:sz w:val="24"/>
          <w:szCs w:val="24"/>
        </w:rPr>
        <w:t xml:space="preserve">Бочкарева Н. П.,   </w:t>
      </w:r>
      <w:proofErr w:type="spellStart"/>
      <w:r w:rsidRPr="00C3093C">
        <w:rPr>
          <w:rFonts w:eastAsia="Calibri"/>
          <w:sz w:val="24"/>
          <w:szCs w:val="24"/>
        </w:rPr>
        <w:t>Коршикова</w:t>
      </w:r>
      <w:proofErr w:type="spellEnd"/>
      <w:r w:rsidRPr="00C3093C">
        <w:rPr>
          <w:rFonts w:eastAsia="Calibri"/>
          <w:sz w:val="24"/>
          <w:szCs w:val="24"/>
        </w:rPr>
        <w:t xml:space="preserve"> Т. В.  </w:t>
      </w:r>
      <w:r w:rsidRPr="00C3093C">
        <w:rPr>
          <w:bCs/>
          <w:kern w:val="3"/>
          <w:sz w:val="24"/>
          <w:szCs w:val="24"/>
          <w:lang w:eastAsia="ru-RU" w:bidi="hi-IN"/>
        </w:rPr>
        <w:t xml:space="preserve"> Ульяновск: УИПКПРО, 1999.-80с.</w:t>
      </w:r>
    </w:p>
    <w:p w:rsidR="00C3093C" w:rsidRPr="00C3093C" w:rsidRDefault="00C3093C" w:rsidP="00C3093C">
      <w:pPr>
        <w:pStyle w:val="a6"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093C">
        <w:rPr>
          <w:b/>
          <w:color w:val="00000A"/>
          <w:kern w:val="3"/>
          <w:sz w:val="24"/>
          <w:szCs w:val="24"/>
          <w:lang w:eastAsia="ru-RU" w:bidi="hi-IN"/>
        </w:rPr>
        <w:t xml:space="preserve">   </w:t>
      </w:r>
      <w:r w:rsidR="00F57418">
        <w:rPr>
          <w:b/>
          <w:color w:val="00000A"/>
          <w:kern w:val="3"/>
          <w:sz w:val="24"/>
          <w:szCs w:val="24"/>
          <w:lang w:eastAsia="ru-RU" w:bidi="hi-IN"/>
        </w:rPr>
        <w:t xml:space="preserve">       </w:t>
      </w:r>
      <w:r w:rsidRPr="00C3093C">
        <w:rPr>
          <w:b/>
          <w:color w:val="00000A"/>
          <w:kern w:val="3"/>
          <w:sz w:val="24"/>
          <w:szCs w:val="24"/>
          <w:lang w:eastAsia="ru-RU" w:bidi="hi-IN"/>
        </w:rPr>
        <w:t xml:space="preserve">  Главная цель </w:t>
      </w:r>
      <w:r w:rsidRPr="00C3093C">
        <w:rPr>
          <w:color w:val="00000A"/>
          <w:kern w:val="3"/>
          <w:sz w:val="24"/>
          <w:szCs w:val="24"/>
          <w:lang w:eastAsia="ru-RU" w:bidi="hi-IN"/>
        </w:rPr>
        <w:t>- научить ребёнка чувствовать сердцем другого человека, искрение порывы доброго сердца, возмущение злом, несправедливостью - это бесценное наследие, которое люди берут из счастливой поры детства. Когда сердце делает первые открытия в познании добра и подлости, любви и  предательства. Сохранить, сберечь эти горячие сердца. Сделать их более чуткими, живыми - наша великая миссия.</w:t>
      </w:r>
    </w:p>
    <w:p w:rsidR="00C3093C" w:rsidRPr="00C3093C" w:rsidRDefault="00C3093C" w:rsidP="00C3093C">
      <w:pPr>
        <w:pStyle w:val="a6"/>
        <w:jc w:val="both"/>
        <w:rPr>
          <w:color w:val="00000A"/>
          <w:kern w:val="3"/>
          <w:sz w:val="24"/>
          <w:szCs w:val="24"/>
          <w:lang w:eastAsia="ru-RU" w:bidi="hi-IN"/>
        </w:rPr>
      </w:pPr>
    </w:p>
    <w:p w:rsidR="00C3093C" w:rsidRPr="00C3093C" w:rsidRDefault="00C3093C" w:rsidP="00C3093C">
      <w:pPr>
        <w:keepNext/>
        <w:keepLines/>
        <w:widowControl/>
        <w:suppressAutoHyphens/>
        <w:autoSpaceDE/>
        <w:jc w:val="both"/>
        <w:outlineLvl w:val="2"/>
        <w:rPr>
          <w:b/>
          <w:bCs/>
          <w:kern w:val="3"/>
          <w:sz w:val="24"/>
          <w:szCs w:val="24"/>
          <w:lang w:eastAsia="ru-RU" w:bidi="hi-IN"/>
        </w:rPr>
      </w:pPr>
      <w:bookmarkStart w:id="24" w:name="_Toc397886131"/>
      <w:bookmarkStart w:id="25" w:name="_Toc116858664"/>
      <w:r w:rsidRPr="00C3093C">
        <w:rPr>
          <w:b/>
          <w:bCs/>
          <w:kern w:val="3"/>
          <w:sz w:val="24"/>
          <w:szCs w:val="24"/>
          <w:lang w:eastAsia="ru-RU" w:bidi="hi-IN"/>
        </w:rPr>
        <w:t>Задачи формирования основ духовной этики дошкольников</w:t>
      </w:r>
      <w:bookmarkEnd w:id="24"/>
      <w:bookmarkEnd w:id="25"/>
    </w:p>
    <w:p w:rsidR="00C3093C" w:rsidRPr="00C3093C" w:rsidRDefault="00C3093C" w:rsidP="00240C2C">
      <w:pPr>
        <w:widowControl/>
        <w:numPr>
          <w:ilvl w:val="0"/>
          <w:numId w:val="20"/>
        </w:numPr>
        <w:suppressAutoHyphens/>
        <w:autoSpaceDE/>
        <w:autoSpaceDN/>
        <w:spacing w:after="160" w:line="259" w:lineRule="auto"/>
        <w:contextualSpacing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093C">
        <w:rPr>
          <w:rFonts w:eastAsia="SimSun"/>
          <w:color w:val="000000"/>
          <w:kern w:val="3"/>
          <w:sz w:val="24"/>
          <w:szCs w:val="24"/>
          <w:lang w:eastAsia="zh-CN" w:bidi="hi-IN"/>
        </w:rPr>
        <w:t>Обогащать духовную жизнь ребёнка, его общение с другими людьми и со сверстниками; усилить «сердечную» ориентацию на другого человека.</w:t>
      </w:r>
    </w:p>
    <w:p w:rsidR="00C3093C" w:rsidRPr="00C3093C" w:rsidRDefault="00C3093C" w:rsidP="00240C2C">
      <w:pPr>
        <w:widowControl/>
        <w:numPr>
          <w:ilvl w:val="0"/>
          <w:numId w:val="20"/>
        </w:numPr>
        <w:suppressAutoHyphens/>
        <w:autoSpaceDE/>
        <w:autoSpaceDN/>
        <w:spacing w:after="160" w:line="259" w:lineRule="auto"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093C">
        <w:rPr>
          <w:rFonts w:eastAsia="SimSun"/>
          <w:color w:val="000000"/>
          <w:kern w:val="3"/>
          <w:sz w:val="24"/>
          <w:szCs w:val="24"/>
          <w:lang w:eastAsia="zh-CN" w:bidi="hi-IN"/>
        </w:rPr>
        <w:t>Углублять познавательный интерес к своей личности. Способствовать оценить себя как дивное творение природы.</w:t>
      </w:r>
    </w:p>
    <w:p w:rsidR="00C3093C" w:rsidRPr="00C3093C" w:rsidRDefault="00C3093C" w:rsidP="00240C2C">
      <w:pPr>
        <w:widowControl/>
        <w:numPr>
          <w:ilvl w:val="0"/>
          <w:numId w:val="20"/>
        </w:numPr>
        <w:suppressAutoHyphens/>
        <w:autoSpaceDE/>
        <w:autoSpaceDN/>
        <w:spacing w:after="160" w:line="259" w:lineRule="auto"/>
        <w:contextualSpacing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C3093C">
        <w:rPr>
          <w:rFonts w:eastAsia="SimSun"/>
          <w:color w:val="000000"/>
          <w:kern w:val="3"/>
          <w:sz w:val="24"/>
          <w:szCs w:val="24"/>
          <w:lang w:eastAsia="zh-CN" w:bidi="hi-IN"/>
        </w:rPr>
        <w:t>Развивать чувство видения и понимание красоты человеческой души; открыто выражать любовь, быть способным на откровенное и доверительное общение; проявлять  справедливость, кротость, добросердечность.</w:t>
      </w:r>
    </w:p>
    <w:p w:rsidR="00C3093C" w:rsidRPr="00C3093C" w:rsidRDefault="00C3093C" w:rsidP="00240C2C">
      <w:pPr>
        <w:widowControl/>
        <w:numPr>
          <w:ilvl w:val="0"/>
          <w:numId w:val="20"/>
        </w:numPr>
        <w:suppressAutoHyphens/>
        <w:autoSpaceDE/>
        <w:autoSpaceDN/>
        <w:spacing w:after="160" w:line="259" w:lineRule="auto"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  <w:sectPr w:rsidR="00C3093C" w:rsidRPr="00C3093C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  <w:r w:rsidRPr="00C3093C">
        <w:rPr>
          <w:rFonts w:eastAsia="SimSun"/>
          <w:color w:val="000000"/>
          <w:kern w:val="3"/>
          <w:sz w:val="24"/>
          <w:szCs w:val="24"/>
          <w:lang w:eastAsia="zh-CN" w:bidi="hi-IN"/>
        </w:rPr>
        <w:t>Воспитывать благородство души при ознакомлении с окружающим миром через ощущение гармонии цвета, форм, звуков, их прекрасных и оригинальных сочетаний.</w:t>
      </w:r>
    </w:p>
    <w:p w:rsidR="00BF0472" w:rsidRPr="001A122D" w:rsidRDefault="00C3093C" w:rsidP="001A122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22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="00ED7EFA" w:rsidRPr="001A122D">
        <w:rPr>
          <w:rFonts w:ascii="Times New Roman" w:hAnsi="Times New Roman" w:cs="Times New Roman"/>
          <w:b/>
          <w:sz w:val="32"/>
          <w:szCs w:val="32"/>
        </w:rPr>
        <w:t>. Организационный</w:t>
      </w:r>
      <w:r w:rsidR="00ED7EFA" w:rsidRPr="001A122D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="00ED7EFA" w:rsidRPr="001A122D">
        <w:rPr>
          <w:rFonts w:ascii="Times New Roman" w:hAnsi="Times New Roman" w:cs="Times New Roman"/>
          <w:b/>
          <w:spacing w:val="-2"/>
          <w:sz w:val="32"/>
          <w:szCs w:val="32"/>
        </w:rPr>
        <w:t>раздел</w:t>
      </w:r>
    </w:p>
    <w:p w:rsidR="00BF0472" w:rsidRPr="001A122D" w:rsidRDefault="00A10B6A" w:rsidP="001A122D">
      <w:pPr>
        <w:pStyle w:val="1"/>
        <w:jc w:val="center"/>
      </w:pPr>
      <w:bookmarkStart w:id="26" w:name="_Toc116858665"/>
      <w:r w:rsidRPr="001A122D">
        <w:t>3.1. Обязательная часть</w:t>
      </w:r>
      <w:bookmarkEnd w:id="26"/>
    </w:p>
    <w:p w:rsidR="00BF0472" w:rsidRPr="00C3093C" w:rsidRDefault="00C3093C" w:rsidP="001A122D">
      <w:pPr>
        <w:pStyle w:val="2"/>
      </w:pPr>
      <w:bookmarkStart w:id="27" w:name="_Toc116858666"/>
      <w:r w:rsidRPr="00C3093C">
        <w:t>3.1.</w:t>
      </w:r>
      <w:r w:rsidR="00A10B6A">
        <w:t>1.</w:t>
      </w:r>
      <w:r w:rsidR="00ED7EFA" w:rsidRPr="00C3093C">
        <w:t>Организация</w:t>
      </w:r>
      <w:r w:rsidR="00ED7EFA" w:rsidRPr="00C3093C">
        <w:rPr>
          <w:spacing w:val="-12"/>
        </w:rPr>
        <w:t xml:space="preserve"> </w:t>
      </w:r>
      <w:r w:rsidR="00ED7EFA" w:rsidRPr="00C3093C">
        <w:t>системы</w:t>
      </w:r>
      <w:r w:rsidR="00ED7EFA" w:rsidRPr="00C3093C">
        <w:rPr>
          <w:spacing w:val="-12"/>
        </w:rPr>
        <w:t xml:space="preserve"> </w:t>
      </w:r>
      <w:r w:rsidR="00ED7EFA" w:rsidRPr="00C3093C">
        <w:t>взаимодействия</w:t>
      </w:r>
      <w:r w:rsidR="00ED7EFA" w:rsidRPr="00C3093C">
        <w:rPr>
          <w:spacing w:val="-12"/>
        </w:rPr>
        <w:t xml:space="preserve"> </w:t>
      </w:r>
      <w:r w:rsidR="00ED7EFA" w:rsidRPr="00C3093C">
        <w:t>педагога-психолога</w:t>
      </w:r>
      <w:r w:rsidR="00ED7EFA" w:rsidRPr="00C3093C">
        <w:rPr>
          <w:spacing w:val="-11"/>
        </w:rPr>
        <w:t xml:space="preserve"> </w:t>
      </w:r>
      <w:r w:rsidR="00ED7EFA" w:rsidRPr="00C3093C">
        <w:t>с педагогами и со специалистами ДОУ в рамках коррекционно-</w:t>
      </w:r>
      <w:bookmarkEnd w:id="27"/>
    </w:p>
    <w:p w:rsidR="00BF0472" w:rsidRPr="00C3093C" w:rsidRDefault="00ED7EFA" w:rsidP="001A122D">
      <w:pPr>
        <w:pStyle w:val="2"/>
      </w:pPr>
      <w:bookmarkStart w:id="28" w:name="_Toc116858667"/>
      <w:r w:rsidRPr="00C3093C">
        <w:t>развивающей</w:t>
      </w:r>
      <w:r w:rsidRPr="00C3093C">
        <w:rPr>
          <w:spacing w:val="-16"/>
        </w:rPr>
        <w:t xml:space="preserve"> </w:t>
      </w:r>
      <w:r w:rsidRPr="00C3093C">
        <w:rPr>
          <w:spacing w:val="-2"/>
        </w:rPr>
        <w:t>деятельности</w:t>
      </w:r>
      <w:bookmarkEnd w:id="28"/>
    </w:p>
    <w:p w:rsidR="00BF0472" w:rsidRDefault="00ED7EFA" w:rsidP="00166668">
      <w:pPr>
        <w:pStyle w:val="2"/>
        <w:spacing w:before="119"/>
        <w:ind w:left="0"/>
        <w:jc w:val="both"/>
      </w:pPr>
      <w:bookmarkStart w:id="29" w:name="_Toc116858668"/>
      <w:r>
        <w:t>С</w:t>
      </w:r>
      <w:r>
        <w:rPr>
          <w:spacing w:val="-9"/>
        </w:rPr>
        <w:t xml:space="preserve"> </w:t>
      </w:r>
      <w:r>
        <w:t>руководителем</w:t>
      </w:r>
      <w:r>
        <w:rPr>
          <w:spacing w:val="-8"/>
        </w:rPr>
        <w:t xml:space="preserve"> </w:t>
      </w:r>
      <w:r>
        <w:rPr>
          <w:spacing w:val="-5"/>
        </w:rPr>
        <w:t>ДОУ</w:t>
      </w:r>
      <w:bookmarkEnd w:id="29"/>
    </w:p>
    <w:p w:rsidR="00BF0472" w:rsidRDefault="00ED7EFA" w:rsidP="00F57418">
      <w:pPr>
        <w:pStyle w:val="a5"/>
        <w:numPr>
          <w:ilvl w:val="0"/>
          <w:numId w:val="6"/>
        </w:numPr>
        <w:tabs>
          <w:tab w:val="left" w:pos="645"/>
        </w:tabs>
        <w:spacing w:before="113"/>
        <w:ind w:left="0" w:right="-7" w:firstLine="0"/>
        <w:jc w:val="both"/>
        <w:rPr>
          <w:sz w:val="24"/>
        </w:rPr>
      </w:pPr>
      <w:r>
        <w:rPr>
          <w:sz w:val="24"/>
        </w:rPr>
        <w:t>Участвует в обсуждении актуальных направлений работы образовательного учреждения, совместно с администрацией планирует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поставленных педагогическим коллективом целей и задач.</w:t>
      </w:r>
    </w:p>
    <w:p w:rsidR="00BF0472" w:rsidRDefault="00ED7EFA" w:rsidP="00F57418">
      <w:pPr>
        <w:pStyle w:val="a5"/>
        <w:numPr>
          <w:ilvl w:val="0"/>
          <w:numId w:val="6"/>
        </w:numPr>
        <w:tabs>
          <w:tab w:val="left" w:pos="732"/>
        </w:tabs>
        <w:spacing w:before="2"/>
        <w:ind w:left="0" w:right="-149" w:firstLine="0"/>
        <w:jc w:val="both"/>
        <w:rPr>
          <w:sz w:val="24"/>
        </w:rPr>
      </w:pPr>
      <w:r>
        <w:rPr>
          <w:sz w:val="24"/>
        </w:rPr>
        <w:t xml:space="preserve">Уточняет запрос на психологическое сопровождение </w:t>
      </w:r>
      <w:proofErr w:type="spellStart"/>
      <w:r>
        <w:rPr>
          <w:sz w:val="24"/>
        </w:rPr>
        <w:t>восп</w:t>
      </w:r>
      <w:r w:rsidR="00F57418">
        <w:rPr>
          <w:sz w:val="24"/>
        </w:rPr>
        <w:t>итательно</w:t>
      </w:r>
      <w:proofErr w:type="spellEnd"/>
      <w:r w:rsidR="00F57418">
        <w:rPr>
          <w:sz w:val="24"/>
        </w:rPr>
        <w:t>-образовательного про</w:t>
      </w:r>
      <w:r>
        <w:rPr>
          <w:sz w:val="24"/>
        </w:rPr>
        <w:t xml:space="preserve">цесса, на формы и методы работы, которые будут эффективны для данного образовательного </w:t>
      </w:r>
      <w:r>
        <w:rPr>
          <w:spacing w:val="-2"/>
          <w:sz w:val="24"/>
        </w:rPr>
        <w:t>учреждения.</w:t>
      </w:r>
    </w:p>
    <w:p w:rsidR="00BF0472" w:rsidRPr="00F57418" w:rsidRDefault="00ED7EFA" w:rsidP="00F57418">
      <w:pPr>
        <w:pStyle w:val="a5"/>
        <w:numPr>
          <w:ilvl w:val="0"/>
          <w:numId w:val="6"/>
        </w:numPr>
        <w:tabs>
          <w:tab w:val="left" w:pos="708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>Осуществляет поддержку в разрешении спорных и конфликтных ситуаций в коллективе. 4.Принимает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1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педагогов</w:t>
      </w:r>
      <w:r w:rsidR="00F57418">
        <w:rPr>
          <w:spacing w:val="-2"/>
          <w:sz w:val="24"/>
        </w:rPr>
        <w:t xml:space="preserve"> </w:t>
      </w:r>
      <w:r>
        <w:t>и</w:t>
      </w:r>
      <w:r w:rsidRPr="00F57418">
        <w:rPr>
          <w:spacing w:val="1"/>
        </w:rPr>
        <w:t xml:space="preserve"> </w:t>
      </w:r>
      <w:r w:rsidRPr="00F57418">
        <w:rPr>
          <w:spacing w:val="-2"/>
        </w:rPr>
        <w:t>воспитателей.</w:t>
      </w:r>
    </w:p>
    <w:p w:rsidR="00BF0472" w:rsidRPr="00F57418" w:rsidRDefault="00ED7EFA" w:rsidP="00F57418">
      <w:pPr>
        <w:pStyle w:val="a5"/>
        <w:numPr>
          <w:ilvl w:val="0"/>
          <w:numId w:val="6"/>
        </w:numPr>
        <w:tabs>
          <w:tab w:val="left" w:pos="708"/>
        </w:tabs>
        <w:spacing w:line="242" w:lineRule="auto"/>
        <w:ind w:left="0" w:right="-7" w:firstLine="0"/>
        <w:jc w:val="both"/>
        <w:rPr>
          <w:sz w:val="24"/>
        </w:rPr>
      </w:pPr>
      <w:r w:rsidRPr="00F57418">
        <w:rPr>
          <w:spacing w:val="-2"/>
          <w:sz w:val="24"/>
        </w:rPr>
        <w:t>Предоставляет</w:t>
      </w:r>
      <w:r w:rsidRPr="00F57418">
        <w:rPr>
          <w:spacing w:val="3"/>
          <w:sz w:val="24"/>
        </w:rPr>
        <w:t xml:space="preserve"> </w:t>
      </w:r>
      <w:r w:rsidRPr="00F57418">
        <w:rPr>
          <w:spacing w:val="-2"/>
          <w:sz w:val="24"/>
        </w:rPr>
        <w:t>отчетную</w:t>
      </w:r>
      <w:r w:rsidRPr="00F57418">
        <w:rPr>
          <w:spacing w:val="3"/>
          <w:sz w:val="24"/>
        </w:rPr>
        <w:t xml:space="preserve"> </w:t>
      </w:r>
      <w:r w:rsidRPr="00F57418">
        <w:rPr>
          <w:spacing w:val="-2"/>
          <w:sz w:val="24"/>
        </w:rPr>
        <w:t>документацию.</w:t>
      </w:r>
    </w:p>
    <w:p w:rsidR="00BF0472" w:rsidRDefault="00ED7EFA" w:rsidP="00F57418">
      <w:pPr>
        <w:pStyle w:val="a5"/>
        <w:numPr>
          <w:ilvl w:val="0"/>
          <w:numId w:val="5"/>
        </w:numPr>
        <w:tabs>
          <w:tab w:val="left" w:pos="645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 xml:space="preserve">Проводит индивидуальное психологическое </w:t>
      </w:r>
      <w:r w:rsidR="00F57418">
        <w:rPr>
          <w:sz w:val="24"/>
        </w:rPr>
        <w:t>консультирование (по запросу). 6</w:t>
      </w:r>
      <w:r>
        <w:rPr>
          <w:sz w:val="24"/>
        </w:rPr>
        <w:t>.Обеспечивает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</w:t>
      </w:r>
    </w:p>
    <w:p w:rsidR="00BF0472" w:rsidRDefault="00ED7EFA" w:rsidP="00166668">
      <w:pPr>
        <w:pStyle w:val="a3"/>
        <w:spacing w:line="271" w:lineRule="exact"/>
        <w:ind w:left="0"/>
        <w:jc w:val="both"/>
      </w:pPr>
      <w:r>
        <w:rPr>
          <w:w w:val="95"/>
        </w:rPr>
        <w:t>образовательного</w:t>
      </w:r>
      <w:r>
        <w:rPr>
          <w:spacing w:val="54"/>
        </w:rPr>
        <w:t xml:space="preserve"> </w:t>
      </w:r>
      <w:r>
        <w:rPr>
          <w:spacing w:val="-2"/>
        </w:rPr>
        <w:t>процесса.</w:t>
      </w:r>
    </w:p>
    <w:p w:rsidR="00BF0472" w:rsidRDefault="00F57418" w:rsidP="00166668">
      <w:pPr>
        <w:pStyle w:val="a3"/>
        <w:spacing w:before="1"/>
        <w:ind w:left="0"/>
        <w:jc w:val="both"/>
      </w:pPr>
      <w:r>
        <w:rPr>
          <w:spacing w:val="-2"/>
        </w:rPr>
        <w:t>7</w:t>
      </w:r>
      <w:r w:rsidR="00ED7EFA">
        <w:rPr>
          <w:spacing w:val="-2"/>
        </w:rPr>
        <w:t>.Оказывает</w:t>
      </w:r>
      <w:r w:rsidR="00ED7EFA">
        <w:rPr>
          <w:spacing w:val="3"/>
        </w:rPr>
        <w:t xml:space="preserve"> </w:t>
      </w:r>
      <w:r w:rsidR="00ED7EFA">
        <w:rPr>
          <w:spacing w:val="-2"/>
        </w:rPr>
        <w:t>экстренную</w:t>
      </w:r>
      <w:r w:rsidR="00ED7EFA">
        <w:t xml:space="preserve"> </w:t>
      </w:r>
      <w:r w:rsidR="00ED7EFA">
        <w:rPr>
          <w:spacing w:val="-2"/>
        </w:rPr>
        <w:t>психологическую</w:t>
      </w:r>
      <w:r w:rsidR="00ED7EFA">
        <w:t xml:space="preserve"> </w:t>
      </w:r>
      <w:r w:rsidR="00ED7EFA">
        <w:rPr>
          <w:spacing w:val="-2"/>
        </w:rPr>
        <w:t>помощь в</w:t>
      </w:r>
      <w:r w:rsidR="00ED7EFA">
        <w:rPr>
          <w:spacing w:val="4"/>
        </w:rPr>
        <w:t xml:space="preserve"> </w:t>
      </w:r>
      <w:r w:rsidR="00ED7EFA">
        <w:rPr>
          <w:spacing w:val="-2"/>
        </w:rPr>
        <w:t>нештатных</w:t>
      </w:r>
      <w:r w:rsidR="00ED7EFA">
        <w:rPr>
          <w:spacing w:val="-3"/>
        </w:rPr>
        <w:t xml:space="preserve"> </w:t>
      </w:r>
      <w:r w:rsidR="00ED7EFA">
        <w:rPr>
          <w:spacing w:val="-2"/>
        </w:rPr>
        <w:t>и</w:t>
      </w:r>
      <w:r w:rsidR="00ED7EFA">
        <w:rPr>
          <w:spacing w:val="3"/>
        </w:rPr>
        <w:t xml:space="preserve"> </w:t>
      </w:r>
      <w:r w:rsidR="00ED7EFA">
        <w:rPr>
          <w:spacing w:val="-2"/>
        </w:rPr>
        <w:t>чрезвычайных</w:t>
      </w:r>
      <w:r w:rsidR="00ED7EFA">
        <w:rPr>
          <w:spacing w:val="-3"/>
        </w:rPr>
        <w:t xml:space="preserve"> </w:t>
      </w:r>
      <w:r w:rsidR="00ED7EFA">
        <w:rPr>
          <w:spacing w:val="-2"/>
        </w:rPr>
        <w:t>ситуациях.</w:t>
      </w:r>
    </w:p>
    <w:p w:rsidR="00BF0472" w:rsidRDefault="00BF0472" w:rsidP="00166668">
      <w:pPr>
        <w:pStyle w:val="a3"/>
        <w:spacing w:before="5"/>
        <w:ind w:left="0"/>
      </w:pPr>
    </w:p>
    <w:p w:rsidR="00BF0472" w:rsidRDefault="00ED7EFA" w:rsidP="00F57418">
      <w:pPr>
        <w:pStyle w:val="2"/>
        <w:ind w:left="0" w:right="1259"/>
        <w:jc w:val="left"/>
      </w:pPr>
      <w:bookmarkStart w:id="30" w:name="_Toc116858669"/>
      <w:r>
        <w:t>Со</w:t>
      </w:r>
      <w:r>
        <w:rPr>
          <w:spacing w:val="-8"/>
        </w:rPr>
        <w:t xml:space="preserve"> </w:t>
      </w:r>
      <w:r>
        <w:t>старшим</w:t>
      </w:r>
      <w:r>
        <w:rPr>
          <w:spacing w:val="-7"/>
        </w:rPr>
        <w:t xml:space="preserve"> </w:t>
      </w:r>
      <w:r>
        <w:rPr>
          <w:spacing w:val="-2"/>
        </w:rPr>
        <w:t>воспитателем</w:t>
      </w:r>
      <w:bookmarkEnd w:id="30"/>
    </w:p>
    <w:p w:rsidR="00BF0472" w:rsidRDefault="00BF0472" w:rsidP="00166668">
      <w:pPr>
        <w:pStyle w:val="a3"/>
        <w:spacing w:before="7"/>
        <w:ind w:left="0"/>
        <w:rPr>
          <w:b/>
          <w:sz w:val="23"/>
        </w:rPr>
      </w:pPr>
    </w:p>
    <w:p w:rsidR="00BF0472" w:rsidRDefault="00ED7EFA" w:rsidP="00240C2C">
      <w:pPr>
        <w:pStyle w:val="a5"/>
        <w:numPr>
          <w:ilvl w:val="0"/>
          <w:numId w:val="4"/>
        </w:numPr>
        <w:tabs>
          <w:tab w:val="left" w:pos="823"/>
        </w:tabs>
        <w:spacing w:line="275" w:lineRule="exact"/>
        <w:ind w:left="0" w:hanging="361"/>
        <w:jc w:val="both"/>
        <w:rPr>
          <w:sz w:val="24"/>
        </w:rPr>
      </w:pPr>
      <w:r>
        <w:rPr>
          <w:spacing w:val="-2"/>
          <w:sz w:val="24"/>
        </w:rPr>
        <w:t>Участвует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разработке основной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общеобразовательной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BF0472" w:rsidRDefault="00ED7EFA" w:rsidP="00F57418">
      <w:pPr>
        <w:pStyle w:val="a5"/>
        <w:numPr>
          <w:ilvl w:val="0"/>
          <w:numId w:val="4"/>
        </w:numPr>
        <w:tabs>
          <w:tab w:val="left" w:pos="823"/>
        </w:tabs>
        <w:ind w:left="0" w:right="-7" w:firstLine="0"/>
        <w:jc w:val="both"/>
        <w:rPr>
          <w:sz w:val="24"/>
        </w:rPr>
      </w:pPr>
      <w:r>
        <w:rPr>
          <w:sz w:val="24"/>
        </w:rPr>
        <w:t xml:space="preserve"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процесса.</w:t>
      </w:r>
    </w:p>
    <w:p w:rsidR="00BF0472" w:rsidRDefault="00ED7EFA" w:rsidP="00F57418">
      <w:pPr>
        <w:pStyle w:val="a5"/>
        <w:numPr>
          <w:ilvl w:val="0"/>
          <w:numId w:val="4"/>
        </w:numPr>
        <w:tabs>
          <w:tab w:val="left" w:pos="823"/>
        </w:tabs>
        <w:spacing w:before="4" w:line="237" w:lineRule="auto"/>
        <w:ind w:left="0" w:right="-7" w:firstLine="0"/>
        <w:jc w:val="both"/>
        <w:rPr>
          <w:sz w:val="24"/>
        </w:rPr>
      </w:pPr>
      <w:r>
        <w:rPr>
          <w:sz w:val="24"/>
        </w:rPr>
        <w:t>Участвует в разработках методических и информационных материалов по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педагогическим вопросам.</w:t>
      </w:r>
    </w:p>
    <w:p w:rsidR="00BF0472" w:rsidRDefault="00ED7EFA" w:rsidP="00231892">
      <w:pPr>
        <w:pStyle w:val="a5"/>
        <w:numPr>
          <w:ilvl w:val="0"/>
          <w:numId w:val="4"/>
        </w:numPr>
        <w:tabs>
          <w:tab w:val="left" w:pos="823"/>
          <w:tab w:val="left" w:pos="9632"/>
        </w:tabs>
        <w:spacing w:before="5" w:line="237" w:lineRule="auto"/>
        <w:ind w:left="0" w:right="-7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 w:rsidR="00231892">
        <w:rPr>
          <w:sz w:val="24"/>
        </w:rPr>
        <w:t>об</w:t>
      </w:r>
      <w:r>
        <w:rPr>
          <w:sz w:val="24"/>
        </w:rPr>
        <w:t>разовательного процесса (педагогический коллектив, родители).</w:t>
      </w:r>
    </w:p>
    <w:p w:rsidR="00BF0472" w:rsidRDefault="00ED7EFA" w:rsidP="00231892">
      <w:pPr>
        <w:pStyle w:val="a5"/>
        <w:numPr>
          <w:ilvl w:val="0"/>
          <w:numId w:val="4"/>
        </w:numPr>
        <w:tabs>
          <w:tab w:val="left" w:pos="823"/>
          <w:tab w:val="left" w:pos="9632"/>
        </w:tabs>
        <w:spacing w:before="6" w:line="237" w:lineRule="auto"/>
        <w:ind w:left="0" w:right="-7" w:firstLine="0"/>
        <w:jc w:val="both"/>
        <w:rPr>
          <w:sz w:val="24"/>
        </w:rPr>
      </w:pPr>
      <w:r>
        <w:rPr>
          <w:sz w:val="24"/>
        </w:rPr>
        <w:t>Участвует в деятельности педагогического совета образовательного учреждения, психолого-педагогических консилиумов, творческих групп.</w:t>
      </w:r>
    </w:p>
    <w:p w:rsidR="00BF0472" w:rsidRDefault="00ED7EFA" w:rsidP="00F57418">
      <w:pPr>
        <w:pStyle w:val="a5"/>
        <w:numPr>
          <w:ilvl w:val="0"/>
          <w:numId w:val="4"/>
        </w:numPr>
        <w:tabs>
          <w:tab w:val="left" w:pos="823"/>
        </w:tabs>
        <w:spacing w:before="5" w:line="237" w:lineRule="auto"/>
        <w:ind w:left="0" w:right="134" w:firstLine="0"/>
        <w:jc w:val="both"/>
        <w:rPr>
          <w:sz w:val="24"/>
        </w:rPr>
      </w:pPr>
      <w:r>
        <w:rPr>
          <w:sz w:val="24"/>
        </w:rPr>
        <w:t>Вносит предложения по 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дошкольном </w:t>
      </w:r>
      <w:proofErr w:type="spellStart"/>
      <w:r>
        <w:rPr>
          <w:sz w:val="24"/>
        </w:rPr>
        <w:t>у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реждении</w:t>
      </w:r>
      <w:proofErr w:type="spellEnd"/>
      <w:r>
        <w:rPr>
          <w:sz w:val="24"/>
        </w:rPr>
        <w:t xml:space="preserve"> с точки зрения создания в нем психологического комфорта.</w:t>
      </w:r>
    </w:p>
    <w:p w:rsidR="00BF0472" w:rsidRDefault="00ED7EFA" w:rsidP="00240C2C">
      <w:pPr>
        <w:pStyle w:val="a5"/>
        <w:numPr>
          <w:ilvl w:val="0"/>
          <w:numId w:val="4"/>
        </w:numPr>
        <w:tabs>
          <w:tab w:val="left" w:pos="823"/>
        </w:tabs>
        <w:spacing w:before="4" w:line="275" w:lineRule="exact"/>
        <w:ind w:left="0" w:hanging="361"/>
        <w:jc w:val="both"/>
        <w:rPr>
          <w:sz w:val="24"/>
        </w:rPr>
      </w:pPr>
      <w:r>
        <w:rPr>
          <w:spacing w:val="-2"/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консультантом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вопросам создания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предметно-развивающей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среды.</w:t>
      </w:r>
    </w:p>
    <w:p w:rsidR="00BF0472" w:rsidRDefault="00ED7EFA" w:rsidP="00231892">
      <w:pPr>
        <w:pStyle w:val="a5"/>
        <w:numPr>
          <w:ilvl w:val="0"/>
          <w:numId w:val="4"/>
        </w:numPr>
        <w:tabs>
          <w:tab w:val="left" w:pos="823"/>
        </w:tabs>
        <w:ind w:left="0" w:right="-7" w:firstLine="0"/>
        <w:jc w:val="both"/>
        <w:rPr>
          <w:sz w:val="24"/>
        </w:rPr>
      </w:pPr>
      <w:r>
        <w:rPr>
          <w:sz w:val="24"/>
        </w:rPr>
        <w:t xml:space="preserve">Представляет документацию установленного образца (перспективный план работы, аналитические справки, анализ работы за год, диагностические результаты, статистический </w:t>
      </w:r>
      <w:r>
        <w:rPr>
          <w:spacing w:val="-2"/>
          <w:sz w:val="24"/>
        </w:rPr>
        <w:t>отчет).</w:t>
      </w:r>
    </w:p>
    <w:p w:rsidR="00BF0472" w:rsidRDefault="00ED7EFA" w:rsidP="00231892">
      <w:pPr>
        <w:pStyle w:val="a5"/>
        <w:numPr>
          <w:ilvl w:val="0"/>
          <w:numId w:val="4"/>
        </w:numPr>
        <w:tabs>
          <w:tab w:val="left" w:pos="823"/>
          <w:tab w:val="left" w:pos="9632"/>
        </w:tabs>
        <w:spacing w:before="3" w:line="237" w:lineRule="auto"/>
        <w:ind w:left="0" w:right="-7" w:firstLine="0"/>
        <w:jc w:val="both"/>
        <w:rPr>
          <w:sz w:val="24"/>
        </w:rPr>
      </w:pPr>
      <w:r>
        <w:rPr>
          <w:sz w:val="24"/>
        </w:rPr>
        <w:t>Проводит психологическое сопровождение конкурсов, соревнований (профессиональных, детских, конкурсов для родителей), организованных на базе ДОУ.</w:t>
      </w:r>
    </w:p>
    <w:p w:rsidR="00BF0472" w:rsidRDefault="00BF0472" w:rsidP="00166668">
      <w:pPr>
        <w:pStyle w:val="a3"/>
        <w:spacing w:before="6"/>
        <w:ind w:left="0"/>
      </w:pPr>
    </w:p>
    <w:p w:rsidR="00BF0472" w:rsidRDefault="00ED7EFA" w:rsidP="00166668">
      <w:pPr>
        <w:pStyle w:val="2"/>
        <w:ind w:left="0" w:right="1255"/>
      </w:pPr>
      <w:bookmarkStart w:id="31" w:name="_Toc116858670"/>
      <w:r>
        <w:t>С</w:t>
      </w:r>
      <w:r>
        <w:rPr>
          <w:spacing w:val="-13"/>
        </w:rPr>
        <w:t xml:space="preserve"> </w:t>
      </w:r>
      <w:r>
        <w:t>учителем-</w:t>
      </w:r>
      <w:r>
        <w:rPr>
          <w:spacing w:val="-2"/>
        </w:rPr>
        <w:t>логопедом</w:t>
      </w:r>
      <w:bookmarkEnd w:id="31"/>
    </w:p>
    <w:p w:rsidR="00BF0472" w:rsidRDefault="00BF0472" w:rsidP="00166668">
      <w:pPr>
        <w:pStyle w:val="a3"/>
        <w:spacing w:before="6"/>
        <w:ind w:left="0"/>
        <w:rPr>
          <w:b/>
          <w:sz w:val="23"/>
        </w:rPr>
      </w:pPr>
    </w:p>
    <w:p w:rsidR="00BF0472" w:rsidRDefault="00ED7EFA" w:rsidP="00240C2C">
      <w:pPr>
        <w:pStyle w:val="a5"/>
        <w:numPr>
          <w:ilvl w:val="0"/>
          <w:numId w:val="3"/>
        </w:numPr>
        <w:tabs>
          <w:tab w:val="left" w:pos="823"/>
        </w:tabs>
        <w:spacing w:before="1"/>
        <w:ind w:left="0" w:hanging="361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их</w:t>
      </w:r>
    </w:p>
    <w:p w:rsidR="00BF0472" w:rsidRDefault="00BF0472" w:rsidP="00166668">
      <w:pPr>
        <w:jc w:val="both"/>
        <w:rPr>
          <w:sz w:val="24"/>
        </w:rPr>
        <w:sectPr w:rsidR="00BF0472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</w:p>
    <w:p w:rsidR="00BF0472" w:rsidRDefault="00ED7EFA" w:rsidP="00166668">
      <w:pPr>
        <w:pStyle w:val="a3"/>
        <w:spacing w:before="71"/>
        <w:ind w:left="0"/>
      </w:pPr>
      <w:proofErr w:type="spellStart"/>
      <w:r>
        <w:lastRenderedPageBreak/>
        <w:t>саморегуляции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самоконтроля.</w:t>
      </w:r>
    </w:p>
    <w:p w:rsidR="00BF0472" w:rsidRDefault="00ED7EFA" w:rsidP="00231892">
      <w:pPr>
        <w:pStyle w:val="a5"/>
        <w:numPr>
          <w:ilvl w:val="0"/>
          <w:numId w:val="3"/>
        </w:numPr>
        <w:tabs>
          <w:tab w:val="left" w:pos="823"/>
        </w:tabs>
        <w:spacing w:before="2"/>
        <w:ind w:left="0" w:right="-7" w:firstLine="0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общей, мелкой артикуляционной моторики, а также особенностей познавательной деятельности, эмоциональной сферы.</w:t>
      </w:r>
    </w:p>
    <w:p w:rsidR="00BF0472" w:rsidRDefault="00ED7EFA" w:rsidP="00240C2C">
      <w:pPr>
        <w:pStyle w:val="a5"/>
        <w:numPr>
          <w:ilvl w:val="0"/>
          <w:numId w:val="3"/>
        </w:numPr>
        <w:tabs>
          <w:tab w:val="left" w:pos="823"/>
        </w:tabs>
        <w:spacing w:line="274" w:lineRule="exact"/>
        <w:ind w:left="0" w:hanging="361"/>
        <w:rPr>
          <w:sz w:val="24"/>
        </w:rPr>
      </w:pPr>
      <w:r>
        <w:rPr>
          <w:spacing w:val="-2"/>
          <w:sz w:val="24"/>
        </w:rPr>
        <w:t>Обеспечивает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взаимодействие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 семьями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воспитанников:</w:t>
      </w:r>
    </w:p>
    <w:p w:rsidR="00BF0472" w:rsidRDefault="00BF0472" w:rsidP="00166668">
      <w:pPr>
        <w:pStyle w:val="a3"/>
        <w:spacing w:before="5"/>
        <w:ind w:left="0"/>
      </w:pPr>
    </w:p>
    <w:p w:rsidR="00BF0472" w:rsidRDefault="00ED7EFA" w:rsidP="00166668">
      <w:pPr>
        <w:pStyle w:val="2"/>
        <w:ind w:left="0" w:right="1261"/>
      </w:pPr>
      <w:bookmarkStart w:id="32" w:name="_Toc116858671"/>
      <w:r>
        <w:t xml:space="preserve">С </w:t>
      </w:r>
      <w:r>
        <w:rPr>
          <w:spacing w:val="-2"/>
        </w:rPr>
        <w:t>воспитателями</w:t>
      </w:r>
      <w:bookmarkEnd w:id="32"/>
    </w:p>
    <w:p w:rsidR="00BF0472" w:rsidRDefault="00BF0472" w:rsidP="00166668">
      <w:pPr>
        <w:pStyle w:val="a3"/>
        <w:spacing w:before="7"/>
        <w:ind w:left="0"/>
        <w:rPr>
          <w:b/>
          <w:sz w:val="23"/>
        </w:rPr>
      </w:pP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708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игр</w:t>
      </w:r>
      <w:r>
        <w:rPr>
          <w:spacing w:val="-15"/>
          <w:sz w:val="24"/>
        </w:rPr>
        <w:t xml:space="preserve"> </w:t>
      </w:r>
      <w:r>
        <w:rPr>
          <w:sz w:val="24"/>
        </w:rPr>
        <w:t>с учетом психологических особенностей дошкольников.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708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праздничных </w:t>
      </w:r>
      <w:r>
        <w:rPr>
          <w:spacing w:val="-2"/>
          <w:sz w:val="24"/>
        </w:rPr>
        <w:t>мероприятий.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708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соответствующим направлениям их профессиональной деятельности.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823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823"/>
        </w:tabs>
        <w:ind w:left="0" w:right="-7" w:firstLine="0"/>
        <w:jc w:val="both"/>
        <w:rPr>
          <w:sz w:val="24"/>
        </w:rPr>
      </w:pPr>
      <w:r>
        <w:rPr>
          <w:sz w:val="24"/>
        </w:rPr>
        <w:t>Организует и проводит консультации (индивидуальные, групповые, тематические, проблемные)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педагогических задач, повышая их социально-психологическую компетентность.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823"/>
        </w:tabs>
        <w:spacing w:line="237" w:lineRule="auto"/>
        <w:ind w:left="0" w:right="-7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 нарушений у детей.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823"/>
        </w:tabs>
        <w:spacing w:line="237" w:lineRule="auto"/>
        <w:ind w:left="0" w:right="-149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воспитателя.</w:t>
      </w:r>
    </w:p>
    <w:p w:rsidR="00BF0472" w:rsidRDefault="00ED7EFA" w:rsidP="00240C2C">
      <w:pPr>
        <w:pStyle w:val="a5"/>
        <w:numPr>
          <w:ilvl w:val="0"/>
          <w:numId w:val="2"/>
        </w:numPr>
        <w:tabs>
          <w:tab w:val="left" w:pos="732"/>
        </w:tabs>
        <w:spacing w:line="275" w:lineRule="exact"/>
        <w:ind w:left="0" w:hanging="270"/>
        <w:jc w:val="both"/>
        <w:rPr>
          <w:sz w:val="24"/>
        </w:rPr>
      </w:pPr>
      <w:r>
        <w:rPr>
          <w:spacing w:val="-2"/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психологическое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сопровождение</w:t>
      </w:r>
      <w:r>
        <w:rPr>
          <w:sz w:val="24"/>
        </w:rPr>
        <w:t xml:space="preserve"> </w:t>
      </w:r>
      <w:r>
        <w:rPr>
          <w:spacing w:val="-2"/>
          <w:sz w:val="24"/>
        </w:rPr>
        <w:t>воспитателя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самообразования.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732"/>
          <w:tab w:val="left" w:pos="9632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 w:rsidR="00231892">
        <w:rPr>
          <w:sz w:val="24"/>
        </w:rPr>
        <w:t>предупреж</w:t>
      </w:r>
      <w:r>
        <w:rPr>
          <w:sz w:val="24"/>
        </w:rPr>
        <w:t>дения у них эмоционального выгорания.</w:t>
      </w:r>
    </w:p>
    <w:p w:rsidR="00BF0472" w:rsidRDefault="00ED7EFA" w:rsidP="00240C2C">
      <w:pPr>
        <w:pStyle w:val="a5"/>
        <w:numPr>
          <w:ilvl w:val="0"/>
          <w:numId w:val="2"/>
        </w:numPr>
        <w:tabs>
          <w:tab w:val="left" w:pos="823"/>
        </w:tabs>
        <w:spacing w:line="271" w:lineRule="exact"/>
        <w:ind w:left="0" w:hanging="361"/>
        <w:jc w:val="both"/>
        <w:rPr>
          <w:sz w:val="24"/>
        </w:rPr>
      </w:pPr>
      <w:r>
        <w:rPr>
          <w:spacing w:val="-2"/>
          <w:sz w:val="24"/>
        </w:rPr>
        <w:t>Содействует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воспитателя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 родителями.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823"/>
        </w:tabs>
        <w:ind w:left="0" w:right="-7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психопрофилактические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психоэмоци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нального</w:t>
      </w:r>
      <w:proofErr w:type="spellEnd"/>
      <w:r>
        <w:rPr>
          <w:sz w:val="24"/>
        </w:rPr>
        <w:t xml:space="preserve"> напряжения 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(психологические аспекты организации детского сна, питания, режима жизнедеятельности детей).</w:t>
      </w:r>
    </w:p>
    <w:p w:rsidR="00BF0472" w:rsidRDefault="00ED7EFA" w:rsidP="00231892">
      <w:pPr>
        <w:pStyle w:val="a5"/>
        <w:numPr>
          <w:ilvl w:val="0"/>
          <w:numId w:val="2"/>
        </w:numPr>
        <w:tabs>
          <w:tab w:val="left" w:pos="823"/>
        </w:tabs>
        <w:spacing w:line="242" w:lineRule="auto"/>
        <w:ind w:left="0" w:right="-7" w:firstLine="0"/>
        <w:jc w:val="both"/>
        <w:rPr>
          <w:sz w:val="24"/>
        </w:rPr>
      </w:pPr>
      <w:r>
        <w:rPr>
          <w:sz w:val="24"/>
        </w:rPr>
        <w:t>Участвует в деятельности по формированию универсальных предпосылок учебной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(активизация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памяти),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просвещает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тематике.</w:t>
      </w:r>
    </w:p>
    <w:p w:rsidR="00231892" w:rsidRPr="00C3093C" w:rsidRDefault="00231892" w:rsidP="00231892">
      <w:pPr>
        <w:pStyle w:val="a5"/>
        <w:tabs>
          <w:tab w:val="left" w:pos="823"/>
        </w:tabs>
        <w:spacing w:line="242" w:lineRule="auto"/>
        <w:ind w:left="0" w:right="-7"/>
        <w:jc w:val="both"/>
        <w:rPr>
          <w:sz w:val="24"/>
        </w:rPr>
      </w:pPr>
    </w:p>
    <w:p w:rsidR="00BF0472" w:rsidRDefault="00ED7EFA" w:rsidP="00552F2E">
      <w:pPr>
        <w:pStyle w:val="2"/>
        <w:ind w:left="0" w:right="1013"/>
        <w:jc w:val="both"/>
      </w:pPr>
      <w:bookmarkStart w:id="33" w:name="_Toc116858672"/>
      <w:r>
        <w:t>С</w:t>
      </w:r>
      <w:r>
        <w:rPr>
          <w:spacing w:val="-10"/>
        </w:rPr>
        <w:t xml:space="preserve"> </w:t>
      </w:r>
      <w:r>
        <w:t>музыкальным</w:t>
      </w:r>
      <w:r>
        <w:rPr>
          <w:spacing w:val="-14"/>
        </w:rPr>
        <w:t xml:space="preserve"> </w:t>
      </w:r>
      <w:r>
        <w:rPr>
          <w:spacing w:val="-2"/>
        </w:rPr>
        <w:t>руководителем</w:t>
      </w:r>
      <w:bookmarkEnd w:id="33"/>
    </w:p>
    <w:p w:rsidR="00BF0472" w:rsidRDefault="00BF0472" w:rsidP="00552F2E">
      <w:pPr>
        <w:pStyle w:val="a3"/>
        <w:spacing w:before="9"/>
        <w:ind w:left="0"/>
        <w:jc w:val="both"/>
        <w:rPr>
          <w:b/>
          <w:sz w:val="23"/>
        </w:rPr>
      </w:pPr>
    </w:p>
    <w:p w:rsidR="00BF0472" w:rsidRDefault="00ED7EFA" w:rsidP="00231892">
      <w:pPr>
        <w:pStyle w:val="a5"/>
        <w:numPr>
          <w:ilvl w:val="0"/>
          <w:numId w:val="1"/>
        </w:numPr>
        <w:tabs>
          <w:tab w:val="left" w:pos="823"/>
          <w:tab w:val="left" w:pos="9498"/>
          <w:tab w:val="left" w:pos="9632"/>
        </w:tabs>
        <w:spacing w:line="237" w:lineRule="auto"/>
        <w:ind w:left="0" w:right="822" w:firstLine="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музыкального </w:t>
      </w:r>
      <w:r>
        <w:rPr>
          <w:spacing w:val="-2"/>
          <w:sz w:val="24"/>
        </w:rPr>
        <w:t>руководителя.</w:t>
      </w:r>
    </w:p>
    <w:p w:rsidR="00BF0472" w:rsidRDefault="00ED7EFA" w:rsidP="00240C2C">
      <w:pPr>
        <w:pStyle w:val="a5"/>
        <w:numPr>
          <w:ilvl w:val="0"/>
          <w:numId w:val="1"/>
        </w:numPr>
        <w:tabs>
          <w:tab w:val="left" w:pos="823"/>
        </w:tabs>
        <w:spacing w:before="3" w:line="275" w:lineRule="exact"/>
        <w:ind w:left="0" w:hanging="361"/>
        <w:jc w:val="both"/>
        <w:rPr>
          <w:sz w:val="24"/>
        </w:rPr>
      </w:pPr>
      <w:r>
        <w:rPr>
          <w:sz w:val="24"/>
        </w:rPr>
        <w:t>Помогает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настроя,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внимания.</w:t>
      </w:r>
    </w:p>
    <w:p w:rsidR="00BF0472" w:rsidRDefault="00ED7EFA" w:rsidP="00240C2C">
      <w:pPr>
        <w:pStyle w:val="a5"/>
        <w:numPr>
          <w:ilvl w:val="0"/>
          <w:numId w:val="1"/>
        </w:numPr>
        <w:tabs>
          <w:tab w:val="left" w:pos="823"/>
        </w:tabs>
        <w:spacing w:line="242" w:lineRule="auto"/>
        <w:ind w:left="0" w:right="1530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релаксационных упражнений на музыкальных занятиях.</w:t>
      </w:r>
    </w:p>
    <w:p w:rsidR="00BF0472" w:rsidRDefault="00ED7EFA" w:rsidP="00240C2C">
      <w:pPr>
        <w:pStyle w:val="a5"/>
        <w:numPr>
          <w:ilvl w:val="0"/>
          <w:numId w:val="1"/>
        </w:numPr>
        <w:tabs>
          <w:tab w:val="left" w:pos="823"/>
        </w:tabs>
        <w:ind w:left="0" w:right="1123" w:firstLine="0"/>
        <w:jc w:val="both"/>
        <w:rPr>
          <w:sz w:val="24"/>
        </w:rPr>
      </w:pPr>
      <w:r>
        <w:rPr>
          <w:sz w:val="24"/>
        </w:rPr>
        <w:t>Учит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работая над их эмоциональным развитием, в ходе прослушивания различных музыкальных произведений (для комплексных занятий).</w:t>
      </w:r>
    </w:p>
    <w:p w:rsidR="00BF0472" w:rsidRDefault="00ED7EFA" w:rsidP="00240C2C">
      <w:pPr>
        <w:pStyle w:val="a5"/>
        <w:numPr>
          <w:ilvl w:val="0"/>
          <w:numId w:val="1"/>
        </w:numPr>
        <w:tabs>
          <w:tab w:val="left" w:pos="823"/>
        </w:tabs>
        <w:spacing w:line="237" w:lineRule="auto"/>
        <w:ind w:left="0" w:right="779" w:firstLine="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5"/>
          <w:sz w:val="24"/>
        </w:rPr>
        <w:t xml:space="preserve"> </w:t>
      </w:r>
      <w:r>
        <w:rPr>
          <w:sz w:val="24"/>
        </w:rPr>
        <w:t>сценариев,</w:t>
      </w:r>
      <w:r>
        <w:rPr>
          <w:spacing w:val="-1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развл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чений</w:t>
      </w:r>
      <w:proofErr w:type="spellEnd"/>
      <w:r>
        <w:rPr>
          <w:sz w:val="24"/>
        </w:rPr>
        <w:t xml:space="preserve"> и досуга, распределении ролей.</w:t>
      </w:r>
    </w:p>
    <w:p w:rsidR="00BF0472" w:rsidRDefault="00ED7EFA" w:rsidP="00240C2C">
      <w:pPr>
        <w:pStyle w:val="a5"/>
        <w:numPr>
          <w:ilvl w:val="0"/>
          <w:numId w:val="1"/>
        </w:numPr>
        <w:tabs>
          <w:tab w:val="left" w:pos="823"/>
        </w:tabs>
        <w:spacing w:before="4" w:line="237" w:lineRule="auto"/>
        <w:ind w:left="0" w:right="142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праздников, досуга развития памяти, внимания, координации движений.</w:t>
      </w:r>
    </w:p>
    <w:p w:rsidR="00BF0472" w:rsidRPr="00231892" w:rsidRDefault="00ED7EFA" w:rsidP="00231892">
      <w:pPr>
        <w:pStyle w:val="a5"/>
        <w:numPr>
          <w:ilvl w:val="0"/>
          <w:numId w:val="1"/>
        </w:numPr>
        <w:tabs>
          <w:tab w:val="left" w:pos="823"/>
        </w:tabs>
        <w:spacing w:before="5" w:line="237" w:lineRule="auto"/>
        <w:ind w:left="0" w:right="834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праздничных </w:t>
      </w:r>
      <w:r>
        <w:rPr>
          <w:spacing w:val="-2"/>
          <w:sz w:val="24"/>
        </w:rPr>
        <w:t>мероприятий.</w:t>
      </w:r>
    </w:p>
    <w:p w:rsidR="00BF0472" w:rsidRPr="00552F2E" w:rsidRDefault="00552F2E" w:rsidP="001A122D">
      <w:pPr>
        <w:pStyle w:val="2"/>
      </w:pPr>
      <w:bookmarkStart w:id="34" w:name="_Toc116858673"/>
      <w:r w:rsidRPr="00552F2E">
        <w:lastRenderedPageBreak/>
        <w:t>3.</w:t>
      </w:r>
      <w:r w:rsidR="00A10B6A">
        <w:t>1.</w:t>
      </w:r>
      <w:r w:rsidRPr="00552F2E">
        <w:t>2.</w:t>
      </w:r>
      <w:r w:rsidR="00ED7EFA" w:rsidRPr="00552F2E">
        <w:t>Формы взаимодействия педагога-психолога с родителями воспитанников</w:t>
      </w:r>
      <w:bookmarkEnd w:id="34"/>
    </w:p>
    <w:p w:rsidR="00BF0472" w:rsidRDefault="00BF0472" w:rsidP="00166668"/>
    <w:p w:rsidR="00552F2E" w:rsidRPr="00552F2E" w:rsidRDefault="00552F2E" w:rsidP="00231892">
      <w:pPr>
        <w:pStyle w:val="a6"/>
        <w:ind w:firstLine="720"/>
        <w:jc w:val="both"/>
      </w:pPr>
      <w:r w:rsidRPr="00552F2E">
        <w:t>Достижение</w:t>
      </w:r>
      <w:r w:rsidRPr="00552F2E">
        <w:rPr>
          <w:spacing w:val="-3"/>
        </w:rPr>
        <w:t xml:space="preserve"> </w:t>
      </w:r>
      <w:r w:rsidRPr="00552F2E">
        <w:t>целей</w:t>
      </w:r>
      <w:r w:rsidRPr="00552F2E">
        <w:rPr>
          <w:spacing w:val="-5"/>
        </w:rPr>
        <w:t xml:space="preserve"> </w:t>
      </w:r>
      <w:r w:rsidRPr="00552F2E">
        <w:t>и</w:t>
      </w:r>
      <w:r w:rsidRPr="00552F2E">
        <w:rPr>
          <w:spacing w:val="-5"/>
        </w:rPr>
        <w:t xml:space="preserve"> </w:t>
      </w:r>
      <w:r w:rsidRPr="00552F2E">
        <w:t>решение</w:t>
      </w:r>
      <w:r w:rsidRPr="00552F2E">
        <w:rPr>
          <w:spacing w:val="-8"/>
        </w:rPr>
        <w:t xml:space="preserve"> </w:t>
      </w:r>
      <w:r w:rsidRPr="00552F2E">
        <w:t>задач</w:t>
      </w:r>
      <w:r w:rsidRPr="00552F2E">
        <w:rPr>
          <w:spacing w:val="-3"/>
        </w:rPr>
        <w:t xml:space="preserve"> </w:t>
      </w:r>
      <w:r w:rsidRPr="00552F2E">
        <w:t>адаптированной</w:t>
      </w:r>
      <w:r w:rsidRPr="00552F2E">
        <w:rPr>
          <w:spacing w:val="-1"/>
        </w:rPr>
        <w:t xml:space="preserve"> </w:t>
      </w:r>
      <w:r w:rsidRPr="00552F2E">
        <w:t>программы</w:t>
      </w:r>
      <w:r w:rsidRPr="00552F2E">
        <w:rPr>
          <w:spacing w:val="-5"/>
        </w:rPr>
        <w:t xml:space="preserve"> </w:t>
      </w:r>
      <w:r w:rsidRPr="00552F2E">
        <w:t>и</w:t>
      </w:r>
      <w:r w:rsidRPr="00552F2E">
        <w:rPr>
          <w:spacing w:val="-1"/>
        </w:rPr>
        <w:t xml:space="preserve"> </w:t>
      </w:r>
      <w:r w:rsidRPr="00552F2E">
        <w:t>коррекционной</w:t>
      </w:r>
      <w:r w:rsidRPr="00552F2E">
        <w:rPr>
          <w:spacing w:val="-1"/>
        </w:rPr>
        <w:t xml:space="preserve"> </w:t>
      </w:r>
      <w:r w:rsidRPr="00552F2E">
        <w:t>работы педагога - психолога предполагает активное участие родителей (законных представителей). Педагог-психолог использует различные формы взаимодействия</w:t>
      </w:r>
      <w:r w:rsidRPr="00552F2E">
        <w:rPr>
          <w:spacing w:val="-1"/>
        </w:rPr>
        <w:t xml:space="preserve"> </w:t>
      </w:r>
      <w:r w:rsidRPr="00552F2E">
        <w:t>с семьями воспитанников с целью создания единого сообщества, объединяющего взрослых и детей.</w:t>
      </w:r>
    </w:p>
    <w:p w:rsidR="00552F2E" w:rsidRPr="00552F2E" w:rsidRDefault="00552F2E" w:rsidP="00231892">
      <w:pPr>
        <w:pStyle w:val="a6"/>
        <w:ind w:firstLine="720"/>
        <w:jc w:val="both"/>
      </w:pPr>
      <w:r w:rsidRPr="00552F2E">
        <w:t>Педагог-психолог</w:t>
      </w:r>
      <w:r w:rsidRPr="00552F2E">
        <w:rPr>
          <w:spacing w:val="-5"/>
        </w:rPr>
        <w:t xml:space="preserve"> </w:t>
      </w:r>
      <w:r w:rsidRPr="00552F2E">
        <w:t>знакомит</w:t>
      </w:r>
      <w:r w:rsidRPr="00552F2E">
        <w:rPr>
          <w:spacing w:val="-3"/>
        </w:rPr>
        <w:t xml:space="preserve"> </w:t>
      </w:r>
      <w:r w:rsidRPr="00552F2E">
        <w:t>родителей</w:t>
      </w:r>
      <w:r w:rsidRPr="00552F2E">
        <w:rPr>
          <w:spacing w:val="-3"/>
        </w:rPr>
        <w:t xml:space="preserve"> </w:t>
      </w:r>
      <w:r w:rsidRPr="00552F2E">
        <w:t>со</w:t>
      </w:r>
      <w:r w:rsidRPr="00552F2E">
        <w:rPr>
          <w:spacing w:val="-3"/>
        </w:rPr>
        <w:t xml:space="preserve"> </w:t>
      </w:r>
      <w:r w:rsidRPr="00552F2E">
        <w:t>способами</w:t>
      </w:r>
      <w:r w:rsidRPr="00552F2E">
        <w:rPr>
          <w:spacing w:val="-3"/>
        </w:rPr>
        <w:t xml:space="preserve"> </w:t>
      </w:r>
      <w:r w:rsidRPr="00552F2E">
        <w:t>применения</w:t>
      </w:r>
      <w:r w:rsidRPr="00552F2E">
        <w:rPr>
          <w:spacing w:val="-3"/>
        </w:rPr>
        <w:t xml:space="preserve"> </w:t>
      </w:r>
      <w:r w:rsidRPr="00552F2E">
        <w:t>разных</w:t>
      </w:r>
      <w:r w:rsidRPr="00552F2E">
        <w:rPr>
          <w:spacing w:val="-8"/>
        </w:rPr>
        <w:t xml:space="preserve"> </w:t>
      </w:r>
      <w:r w:rsidRPr="00552F2E">
        <w:t>видов</w:t>
      </w:r>
      <w:r w:rsidRPr="00552F2E">
        <w:rPr>
          <w:spacing w:val="-6"/>
        </w:rPr>
        <w:t xml:space="preserve"> </w:t>
      </w:r>
      <w:r w:rsidRPr="00552F2E">
        <w:t>игровых средств и оборудования, с методами игрового взаимодействия с ребенком, способами создания оптимальной развивающей среды в домашних условиях и правилами выбора игровых средств и оборудования в соответствии с уровнем развития детей.</w:t>
      </w:r>
    </w:p>
    <w:p w:rsidR="00552F2E" w:rsidRPr="00552F2E" w:rsidRDefault="00552F2E" w:rsidP="00231892">
      <w:pPr>
        <w:pStyle w:val="a6"/>
        <w:ind w:firstLine="720"/>
        <w:jc w:val="both"/>
      </w:pPr>
      <w:r w:rsidRPr="00552F2E">
        <w:rPr>
          <w:spacing w:val="-2"/>
        </w:rPr>
        <w:t>Педагог-психолог</w:t>
      </w:r>
      <w:r w:rsidRPr="00552F2E">
        <w:rPr>
          <w:spacing w:val="5"/>
        </w:rPr>
        <w:t xml:space="preserve"> </w:t>
      </w:r>
      <w:r w:rsidRPr="00552F2E">
        <w:rPr>
          <w:spacing w:val="-2"/>
        </w:rPr>
        <w:t>знакомит</w:t>
      </w:r>
      <w:r w:rsidRPr="00552F2E">
        <w:rPr>
          <w:spacing w:val="10"/>
        </w:rPr>
        <w:t xml:space="preserve"> </w:t>
      </w:r>
      <w:r w:rsidRPr="00552F2E">
        <w:rPr>
          <w:spacing w:val="-2"/>
        </w:rPr>
        <w:t>родителей:</w:t>
      </w:r>
    </w:p>
    <w:p w:rsidR="00552F2E" w:rsidRPr="00552F2E" w:rsidRDefault="00552F2E" w:rsidP="00552F2E">
      <w:pPr>
        <w:pStyle w:val="a6"/>
        <w:jc w:val="both"/>
      </w:pPr>
      <w:r w:rsidRPr="00552F2E">
        <w:t>с</w:t>
      </w:r>
      <w:r w:rsidRPr="00552F2E">
        <w:rPr>
          <w:spacing w:val="-12"/>
        </w:rPr>
        <w:t xml:space="preserve"> </w:t>
      </w:r>
      <w:r w:rsidRPr="00552F2E">
        <w:t>психофизиологическими</w:t>
      </w:r>
      <w:r w:rsidRPr="00552F2E">
        <w:rPr>
          <w:spacing w:val="-13"/>
        </w:rPr>
        <w:t xml:space="preserve"> </w:t>
      </w:r>
      <w:r w:rsidRPr="00552F2E">
        <w:t>особенностями</w:t>
      </w:r>
      <w:r w:rsidRPr="00552F2E">
        <w:rPr>
          <w:spacing w:val="-10"/>
        </w:rPr>
        <w:t xml:space="preserve"> </w:t>
      </w:r>
      <w:r w:rsidRPr="00552F2E">
        <w:t>ребенка</w:t>
      </w:r>
      <w:r w:rsidRPr="00552F2E">
        <w:rPr>
          <w:spacing w:val="-12"/>
        </w:rPr>
        <w:t xml:space="preserve"> </w:t>
      </w:r>
      <w:r w:rsidRPr="00552F2E">
        <w:t>с</w:t>
      </w:r>
      <w:r w:rsidRPr="00552F2E">
        <w:rPr>
          <w:spacing w:val="-12"/>
        </w:rPr>
        <w:t xml:space="preserve"> </w:t>
      </w:r>
      <w:r w:rsidRPr="00552F2E">
        <w:t>учетом</w:t>
      </w:r>
      <w:r w:rsidRPr="00552F2E">
        <w:rPr>
          <w:spacing w:val="-13"/>
        </w:rPr>
        <w:t xml:space="preserve"> </w:t>
      </w:r>
      <w:r w:rsidRPr="00552F2E">
        <w:rPr>
          <w:spacing w:val="-2"/>
        </w:rPr>
        <w:t>возраста;</w:t>
      </w:r>
    </w:p>
    <w:p w:rsidR="00552F2E" w:rsidRPr="00552F2E" w:rsidRDefault="00552F2E" w:rsidP="00552F2E">
      <w:pPr>
        <w:pStyle w:val="a6"/>
        <w:jc w:val="both"/>
      </w:pPr>
      <w:r w:rsidRPr="00552F2E">
        <w:t>со способами</w:t>
      </w:r>
      <w:r w:rsidRPr="00552F2E">
        <w:rPr>
          <w:spacing w:val="-6"/>
        </w:rPr>
        <w:t xml:space="preserve"> </w:t>
      </w:r>
      <w:r w:rsidRPr="00552F2E">
        <w:t>создания</w:t>
      </w:r>
      <w:r w:rsidRPr="00552F2E">
        <w:rPr>
          <w:spacing w:val="-3"/>
        </w:rPr>
        <w:t xml:space="preserve"> </w:t>
      </w:r>
      <w:r w:rsidRPr="00552F2E">
        <w:t>условий</w:t>
      </w:r>
      <w:r w:rsidRPr="00552F2E">
        <w:rPr>
          <w:spacing w:val="-2"/>
        </w:rPr>
        <w:t xml:space="preserve"> </w:t>
      </w:r>
      <w:r w:rsidRPr="00552F2E">
        <w:t>для</w:t>
      </w:r>
      <w:r w:rsidRPr="00552F2E">
        <w:rPr>
          <w:spacing w:val="-8"/>
        </w:rPr>
        <w:t xml:space="preserve"> </w:t>
      </w:r>
      <w:r w:rsidRPr="00552F2E">
        <w:t>полноценного</w:t>
      </w:r>
      <w:r w:rsidRPr="00552F2E">
        <w:rPr>
          <w:spacing w:val="-3"/>
        </w:rPr>
        <w:t xml:space="preserve"> </w:t>
      </w:r>
      <w:r w:rsidRPr="00552F2E">
        <w:t>психического</w:t>
      </w:r>
      <w:r w:rsidRPr="00552F2E">
        <w:rPr>
          <w:spacing w:val="-3"/>
        </w:rPr>
        <w:t xml:space="preserve"> </w:t>
      </w:r>
      <w:r w:rsidRPr="00552F2E">
        <w:t>развития</w:t>
      </w:r>
      <w:r w:rsidRPr="00552F2E">
        <w:rPr>
          <w:spacing w:val="-3"/>
        </w:rPr>
        <w:t xml:space="preserve"> </w:t>
      </w:r>
      <w:r w:rsidRPr="00552F2E">
        <w:t>ребенка</w:t>
      </w:r>
      <w:r w:rsidRPr="00552F2E">
        <w:rPr>
          <w:spacing w:val="-4"/>
        </w:rPr>
        <w:t xml:space="preserve"> </w:t>
      </w:r>
      <w:r w:rsidRPr="00552F2E">
        <w:t>на</w:t>
      </w:r>
      <w:r w:rsidRPr="00552F2E">
        <w:rPr>
          <w:spacing w:val="-4"/>
        </w:rPr>
        <w:t xml:space="preserve"> </w:t>
      </w:r>
      <w:r w:rsidRPr="00552F2E">
        <w:t>каждом возрастном этапе.</w:t>
      </w:r>
    </w:p>
    <w:p w:rsidR="00552F2E" w:rsidRPr="00552F2E" w:rsidRDefault="00552F2E" w:rsidP="00231892">
      <w:pPr>
        <w:pStyle w:val="a6"/>
        <w:ind w:firstLine="720"/>
        <w:jc w:val="both"/>
      </w:pPr>
      <w:r w:rsidRPr="00552F2E">
        <w:t>Объясняет</w:t>
      </w:r>
      <w:r w:rsidRPr="00552F2E">
        <w:rPr>
          <w:spacing w:val="-2"/>
        </w:rPr>
        <w:t xml:space="preserve"> </w:t>
      </w:r>
      <w:r w:rsidRPr="00552F2E">
        <w:t>родителям</w:t>
      </w:r>
      <w:r w:rsidRPr="00552F2E">
        <w:rPr>
          <w:spacing w:val="-7"/>
        </w:rPr>
        <w:t xml:space="preserve"> </w:t>
      </w:r>
      <w:r w:rsidRPr="00552F2E">
        <w:t>значимость</w:t>
      </w:r>
      <w:r w:rsidRPr="00552F2E">
        <w:rPr>
          <w:spacing w:val="-2"/>
        </w:rPr>
        <w:t xml:space="preserve"> </w:t>
      </w:r>
      <w:r w:rsidRPr="00552F2E">
        <w:t>создания</w:t>
      </w:r>
      <w:r w:rsidRPr="00552F2E">
        <w:rPr>
          <w:spacing w:val="-8"/>
        </w:rPr>
        <w:t xml:space="preserve"> </w:t>
      </w:r>
      <w:r w:rsidRPr="00552F2E">
        <w:t>условий</w:t>
      </w:r>
      <w:r w:rsidRPr="00552F2E">
        <w:rPr>
          <w:spacing w:val="-2"/>
        </w:rPr>
        <w:t xml:space="preserve"> </w:t>
      </w:r>
      <w:r w:rsidRPr="00552F2E">
        <w:t>для</w:t>
      </w:r>
      <w:r w:rsidRPr="00552F2E">
        <w:rPr>
          <w:spacing w:val="-8"/>
        </w:rPr>
        <w:t xml:space="preserve"> </w:t>
      </w:r>
      <w:r w:rsidRPr="00552F2E">
        <w:t>успешной</w:t>
      </w:r>
      <w:r w:rsidRPr="00552F2E">
        <w:rPr>
          <w:spacing w:val="-6"/>
        </w:rPr>
        <w:t xml:space="preserve"> </w:t>
      </w:r>
      <w:r w:rsidRPr="00552F2E">
        <w:t>социализации</w:t>
      </w:r>
      <w:r w:rsidRPr="00552F2E">
        <w:rPr>
          <w:spacing w:val="-8"/>
        </w:rPr>
        <w:t xml:space="preserve"> </w:t>
      </w:r>
      <w:r w:rsidRPr="00552F2E">
        <w:t>детей, обучения игровому взаимодействию с детьми.</w:t>
      </w:r>
    </w:p>
    <w:p w:rsidR="00552F2E" w:rsidRPr="00231892" w:rsidRDefault="00552F2E" w:rsidP="00231892">
      <w:pPr>
        <w:pStyle w:val="a6"/>
        <w:ind w:firstLine="720"/>
        <w:jc w:val="both"/>
        <w:rPr>
          <w:sz w:val="24"/>
          <w:szCs w:val="24"/>
        </w:rPr>
      </w:pPr>
      <w:r w:rsidRPr="00231892">
        <w:rPr>
          <w:w w:val="95"/>
          <w:sz w:val="24"/>
          <w:szCs w:val="24"/>
        </w:rPr>
        <w:t>Педагог-психолог</w:t>
      </w:r>
      <w:r w:rsidRPr="00231892">
        <w:rPr>
          <w:spacing w:val="70"/>
          <w:sz w:val="24"/>
          <w:szCs w:val="24"/>
        </w:rPr>
        <w:t xml:space="preserve"> </w:t>
      </w:r>
      <w:r w:rsidRPr="00231892">
        <w:rPr>
          <w:spacing w:val="-2"/>
          <w:w w:val="95"/>
          <w:sz w:val="24"/>
          <w:szCs w:val="24"/>
        </w:rPr>
        <w:t>формирует:</w:t>
      </w:r>
    </w:p>
    <w:p w:rsidR="00552F2E" w:rsidRPr="00552F2E" w:rsidRDefault="00552F2E" w:rsidP="00552F2E">
      <w:pPr>
        <w:pStyle w:val="a6"/>
        <w:jc w:val="both"/>
      </w:pPr>
      <w:r w:rsidRPr="00552F2E">
        <w:t>психологическую</w:t>
      </w:r>
      <w:r w:rsidRPr="00552F2E">
        <w:rPr>
          <w:spacing w:val="-15"/>
        </w:rPr>
        <w:t xml:space="preserve"> </w:t>
      </w:r>
      <w:r w:rsidRPr="00552F2E">
        <w:t>компетентность</w:t>
      </w:r>
      <w:r w:rsidRPr="00552F2E">
        <w:rPr>
          <w:spacing w:val="-13"/>
        </w:rPr>
        <w:t xml:space="preserve"> </w:t>
      </w:r>
      <w:r w:rsidRPr="00552F2E">
        <w:t>родителей</w:t>
      </w:r>
      <w:r w:rsidRPr="00552F2E">
        <w:rPr>
          <w:spacing w:val="-15"/>
        </w:rPr>
        <w:t xml:space="preserve"> </w:t>
      </w:r>
      <w:r w:rsidRPr="00552F2E">
        <w:t>в</w:t>
      </w:r>
      <w:r w:rsidRPr="00552F2E">
        <w:rPr>
          <w:spacing w:val="-15"/>
        </w:rPr>
        <w:t xml:space="preserve"> </w:t>
      </w:r>
      <w:r w:rsidRPr="00552F2E">
        <w:t>вопросах</w:t>
      </w:r>
      <w:r w:rsidRPr="00552F2E">
        <w:rPr>
          <w:spacing w:val="-15"/>
        </w:rPr>
        <w:t xml:space="preserve"> </w:t>
      </w:r>
      <w:r w:rsidRPr="00552F2E">
        <w:t>воспитания,</w:t>
      </w:r>
      <w:r w:rsidRPr="00552F2E">
        <w:rPr>
          <w:spacing w:val="-11"/>
        </w:rPr>
        <w:t xml:space="preserve"> </w:t>
      </w:r>
      <w:r w:rsidRPr="00552F2E">
        <w:t>развития</w:t>
      </w:r>
      <w:r w:rsidRPr="00552F2E">
        <w:rPr>
          <w:spacing w:val="-13"/>
        </w:rPr>
        <w:t xml:space="preserve"> </w:t>
      </w:r>
      <w:r w:rsidRPr="00552F2E">
        <w:rPr>
          <w:spacing w:val="-2"/>
        </w:rPr>
        <w:t>детей;</w:t>
      </w:r>
    </w:p>
    <w:p w:rsidR="00552F2E" w:rsidRPr="00552F2E" w:rsidRDefault="00552F2E" w:rsidP="00552F2E">
      <w:pPr>
        <w:pStyle w:val="a6"/>
        <w:jc w:val="both"/>
      </w:pPr>
      <w:r w:rsidRPr="00552F2E">
        <w:t>потребность</w:t>
      </w:r>
      <w:r w:rsidRPr="00552F2E">
        <w:rPr>
          <w:spacing w:val="-14"/>
        </w:rPr>
        <w:t xml:space="preserve"> </w:t>
      </w:r>
      <w:r w:rsidRPr="00552F2E">
        <w:t>к</w:t>
      </w:r>
      <w:r w:rsidRPr="00552F2E">
        <w:rPr>
          <w:spacing w:val="-15"/>
        </w:rPr>
        <w:t xml:space="preserve"> </w:t>
      </w:r>
      <w:r w:rsidRPr="00552F2E">
        <w:t>овладению</w:t>
      </w:r>
      <w:r w:rsidRPr="00552F2E">
        <w:rPr>
          <w:spacing w:val="-13"/>
        </w:rPr>
        <w:t xml:space="preserve"> </w:t>
      </w:r>
      <w:r w:rsidRPr="00552F2E">
        <w:t>психологическими</w:t>
      </w:r>
      <w:r w:rsidRPr="00552F2E">
        <w:rPr>
          <w:spacing w:val="-15"/>
        </w:rPr>
        <w:t xml:space="preserve"> </w:t>
      </w:r>
      <w:r w:rsidRPr="00552F2E">
        <w:rPr>
          <w:spacing w:val="-2"/>
        </w:rPr>
        <w:t>знаниями.</w:t>
      </w:r>
    </w:p>
    <w:p w:rsidR="00552F2E" w:rsidRPr="00552F2E" w:rsidRDefault="00552F2E" w:rsidP="00552F2E">
      <w:pPr>
        <w:pStyle w:val="a6"/>
        <w:jc w:val="both"/>
      </w:pPr>
      <w:r w:rsidRPr="00552F2E">
        <w:t>При</w:t>
      </w:r>
      <w:r w:rsidRPr="00552F2E">
        <w:rPr>
          <w:spacing w:val="-2"/>
        </w:rPr>
        <w:t xml:space="preserve"> </w:t>
      </w:r>
      <w:r w:rsidRPr="00552F2E">
        <w:t>реализации</w:t>
      </w:r>
      <w:r w:rsidRPr="00552F2E">
        <w:rPr>
          <w:spacing w:val="-6"/>
        </w:rPr>
        <w:t xml:space="preserve"> </w:t>
      </w:r>
      <w:r w:rsidRPr="00552F2E">
        <w:t>программы</w:t>
      </w:r>
      <w:r w:rsidRPr="00552F2E">
        <w:rPr>
          <w:spacing w:val="-2"/>
        </w:rPr>
        <w:t xml:space="preserve"> </w:t>
      </w:r>
      <w:r w:rsidRPr="00552F2E">
        <w:t>сопровождения</w:t>
      </w:r>
      <w:r w:rsidRPr="00552F2E">
        <w:rPr>
          <w:spacing w:val="-3"/>
        </w:rPr>
        <w:t xml:space="preserve"> </w:t>
      </w:r>
      <w:r w:rsidRPr="00552F2E">
        <w:t>детей</w:t>
      </w:r>
      <w:r w:rsidRPr="00552F2E">
        <w:rPr>
          <w:spacing w:val="-4"/>
        </w:rPr>
        <w:t xml:space="preserve"> </w:t>
      </w:r>
      <w:r w:rsidRPr="00552F2E">
        <w:t>с</w:t>
      </w:r>
      <w:r w:rsidRPr="00552F2E">
        <w:rPr>
          <w:spacing w:val="-7"/>
        </w:rPr>
        <w:t xml:space="preserve"> </w:t>
      </w:r>
      <w:r w:rsidRPr="00552F2E">
        <w:t>общими</w:t>
      </w:r>
      <w:r w:rsidRPr="00552F2E">
        <w:rPr>
          <w:spacing w:val="-7"/>
        </w:rPr>
        <w:t xml:space="preserve"> </w:t>
      </w:r>
      <w:r w:rsidRPr="00552F2E">
        <w:t>нарушениями</w:t>
      </w:r>
      <w:r w:rsidRPr="00552F2E">
        <w:rPr>
          <w:spacing w:val="-2"/>
        </w:rPr>
        <w:t xml:space="preserve"> </w:t>
      </w:r>
      <w:r w:rsidRPr="00552F2E">
        <w:t>речи</w:t>
      </w:r>
      <w:r w:rsidRPr="00552F2E">
        <w:rPr>
          <w:spacing w:val="-10"/>
        </w:rPr>
        <w:t xml:space="preserve"> </w:t>
      </w:r>
      <w:r w:rsidRPr="00552F2E">
        <w:t>основной задачей работы педагога-психолога с родителями является повышение психологической компетентности родителей через следующие формы работы:</w:t>
      </w:r>
    </w:p>
    <w:p w:rsidR="00552F2E" w:rsidRPr="00552F2E" w:rsidRDefault="00552F2E" w:rsidP="00552F2E">
      <w:pPr>
        <w:pStyle w:val="a6"/>
        <w:jc w:val="both"/>
      </w:pPr>
      <w:r w:rsidRPr="00552F2E">
        <w:rPr>
          <w:w w:val="95"/>
        </w:rPr>
        <w:t>информационные</w:t>
      </w:r>
      <w:r w:rsidRPr="00552F2E">
        <w:rPr>
          <w:spacing w:val="66"/>
        </w:rPr>
        <w:t xml:space="preserve"> </w:t>
      </w:r>
      <w:r w:rsidRPr="00552F2E">
        <w:rPr>
          <w:spacing w:val="-2"/>
        </w:rPr>
        <w:t>стенды;</w:t>
      </w:r>
    </w:p>
    <w:p w:rsidR="00552F2E" w:rsidRPr="00552F2E" w:rsidRDefault="00552F2E" w:rsidP="00552F2E">
      <w:pPr>
        <w:pStyle w:val="a6"/>
        <w:jc w:val="both"/>
      </w:pPr>
      <w:r w:rsidRPr="00552F2E">
        <w:t>индивидуальные,</w:t>
      </w:r>
      <w:r w:rsidRPr="00552F2E">
        <w:rPr>
          <w:spacing w:val="-13"/>
        </w:rPr>
        <w:t xml:space="preserve"> </w:t>
      </w:r>
      <w:r w:rsidRPr="00552F2E">
        <w:t>групповые</w:t>
      </w:r>
      <w:r w:rsidRPr="00552F2E">
        <w:rPr>
          <w:spacing w:val="-13"/>
        </w:rPr>
        <w:t xml:space="preserve"> </w:t>
      </w:r>
      <w:r w:rsidRPr="00552F2E">
        <w:t>и</w:t>
      </w:r>
      <w:r w:rsidRPr="00552F2E">
        <w:rPr>
          <w:spacing w:val="-15"/>
        </w:rPr>
        <w:t xml:space="preserve"> </w:t>
      </w:r>
      <w:r w:rsidRPr="00552F2E">
        <w:t>семейные</w:t>
      </w:r>
      <w:r w:rsidRPr="00552F2E">
        <w:rPr>
          <w:spacing w:val="-15"/>
        </w:rPr>
        <w:t xml:space="preserve"> </w:t>
      </w:r>
      <w:r w:rsidRPr="00552F2E">
        <w:t>консультации</w:t>
      </w:r>
      <w:r w:rsidRPr="00552F2E">
        <w:rPr>
          <w:spacing w:val="-11"/>
        </w:rPr>
        <w:t xml:space="preserve"> </w:t>
      </w:r>
      <w:r w:rsidRPr="00552F2E">
        <w:t>для</w:t>
      </w:r>
      <w:r w:rsidRPr="00552F2E">
        <w:rPr>
          <w:spacing w:val="-12"/>
        </w:rPr>
        <w:t xml:space="preserve"> </w:t>
      </w:r>
      <w:r w:rsidRPr="00552F2E">
        <w:rPr>
          <w:spacing w:val="-2"/>
        </w:rPr>
        <w:t>родителей;</w:t>
      </w:r>
    </w:p>
    <w:p w:rsidR="00552F2E" w:rsidRPr="00552F2E" w:rsidRDefault="00552F2E" w:rsidP="00552F2E">
      <w:pPr>
        <w:pStyle w:val="a6"/>
        <w:jc w:val="both"/>
      </w:pPr>
      <w:r w:rsidRPr="00552F2E">
        <w:t>выступления</w:t>
      </w:r>
      <w:r w:rsidRPr="00552F2E">
        <w:rPr>
          <w:spacing w:val="-13"/>
        </w:rPr>
        <w:t xml:space="preserve"> </w:t>
      </w:r>
      <w:r w:rsidRPr="00552F2E">
        <w:t>на</w:t>
      </w:r>
      <w:r w:rsidRPr="00552F2E">
        <w:rPr>
          <w:spacing w:val="-12"/>
        </w:rPr>
        <w:t xml:space="preserve"> </w:t>
      </w:r>
      <w:r w:rsidRPr="00552F2E">
        <w:t>родительских</w:t>
      </w:r>
      <w:r w:rsidRPr="00552F2E">
        <w:rPr>
          <w:spacing w:val="-15"/>
        </w:rPr>
        <w:t xml:space="preserve"> </w:t>
      </w:r>
      <w:r w:rsidRPr="00552F2E">
        <w:rPr>
          <w:spacing w:val="-2"/>
        </w:rPr>
        <w:t>собраниях.</w:t>
      </w:r>
    </w:p>
    <w:p w:rsidR="00552F2E" w:rsidRPr="00552F2E" w:rsidRDefault="00552F2E" w:rsidP="00552F2E">
      <w:pPr>
        <w:pStyle w:val="a6"/>
        <w:jc w:val="both"/>
      </w:pPr>
      <w:r w:rsidRPr="00552F2E">
        <w:t>Взаимодействие</w:t>
      </w:r>
      <w:r w:rsidRPr="00552F2E">
        <w:rPr>
          <w:spacing w:val="-6"/>
        </w:rPr>
        <w:t xml:space="preserve"> </w:t>
      </w:r>
      <w:r w:rsidRPr="00552F2E">
        <w:t>с</w:t>
      </w:r>
      <w:r w:rsidRPr="00552F2E">
        <w:rPr>
          <w:spacing w:val="-6"/>
        </w:rPr>
        <w:t xml:space="preserve"> </w:t>
      </w:r>
      <w:r w:rsidRPr="00552F2E">
        <w:t>родителями</w:t>
      </w:r>
      <w:r w:rsidRPr="00552F2E">
        <w:rPr>
          <w:spacing w:val="-4"/>
        </w:rPr>
        <w:t xml:space="preserve"> </w:t>
      </w:r>
      <w:r w:rsidRPr="00552F2E">
        <w:t>(родительские</w:t>
      </w:r>
      <w:r w:rsidRPr="00552F2E">
        <w:rPr>
          <w:spacing w:val="-6"/>
        </w:rPr>
        <w:t xml:space="preserve"> </w:t>
      </w:r>
      <w:r w:rsidRPr="00552F2E">
        <w:t>собрания,</w:t>
      </w:r>
      <w:r w:rsidRPr="00552F2E">
        <w:rPr>
          <w:spacing w:val="-7"/>
        </w:rPr>
        <w:t xml:space="preserve"> </w:t>
      </w:r>
      <w:r w:rsidRPr="00552F2E">
        <w:t>беседы,</w:t>
      </w:r>
      <w:r w:rsidRPr="00552F2E">
        <w:rPr>
          <w:spacing w:val="-3"/>
        </w:rPr>
        <w:t xml:space="preserve"> </w:t>
      </w:r>
      <w:r w:rsidRPr="00552F2E">
        <w:t>консультации)</w:t>
      </w:r>
      <w:r w:rsidRPr="00552F2E">
        <w:rPr>
          <w:spacing w:val="-3"/>
        </w:rPr>
        <w:t xml:space="preserve"> </w:t>
      </w:r>
      <w:r w:rsidRPr="00552F2E">
        <w:t xml:space="preserve">осуществляется педагогом-психологом в соответствии с перспективным планом работы, а также по запросам </w:t>
      </w:r>
      <w:r w:rsidRPr="00552F2E">
        <w:rPr>
          <w:spacing w:val="-2"/>
        </w:rPr>
        <w:t>родителей.</w:t>
      </w:r>
    </w:p>
    <w:p w:rsidR="00552F2E" w:rsidRPr="00552F2E" w:rsidRDefault="00552F2E" w:rsidP="00231892">
      <w:pPr>
        <w:pStyle w:val="a6"/>
        <w:ind w:firstLine="720"/>
        <w:jc w:val="both"/>
      </w:pPr>
      <w:r w:rsidRPr="00552F2E">
        <w:t>Планируемые</w:t>
      </w:r>
      <w:r w:rsidRPr="00552F2E">
        <w:rPr>
          <w:spacing w:val="-6"/>
        </w:rPr>
        <w:t xml:space="preserve"> </w:t>
      </w:r>
      <w:r w:rsidRPr="00552F2E">
        <w:t>результаты</w:t>
      </w:r>
      <w:r w:rsidRPr="00552F2E">
        <w:rPr>
          <w:spacing w:val="-9"/>
        </w:rPr>
        <w:t xml:space="preserve"> </w:t>
      </w:r>
      <w:r w:rsidRPr="00552F2E">
        <w:t>сотрудничества</w:t>
      </w:r>
      <w:r w:rsidRPr="00552F2E">
        <w:rPr>
          <w:spacing w:val="-10"/>
        </w:rPr>
        <w:t xml:space="preserve"> </w:t>
      </w:r>
      <w:r w:rsidRPr="00552F2E">
        <w:t>педагога-психолога</w:t>
      </w:r>
      <w:r w:rsidRPr="00552F2E">
        <w:rPr>
          <w:spacing w:val="-6"/>
        </w:rPr>
        <w:t xml:space="preserve"> </w:t>
      </w:r>
      <w:r w:rsidRPr="00552F2E">
        <w:t>с</w:t>
      </w:r>
      <w:r w:rsidRPr="00552F2E">
        <w:rPr>
          <w:spacing w:val="-6"/>
        </w:rPr>
        <w:t xml:space="preserve"> </w:t>
      </w:r>
      <w:r w:rsidRPr="00552F2E">
        <w:t xml:space="preserve">родителями </w:t>
      </w:r>
      <w:r w:rsidRPr="00552F2E">
        <w:rPr>
          <w:spacing w:val="-2"/>
        </w:rPr>
        <w:t>воспитанников:</w:t>
      </w:r>
    </w:p>
    <w:p w:rsidR="00552F2E" w:rsidRPr="00552F2E" w:rsidRDefault="00C0303E" w:rsidP="00552F2E">
      <w:pPr>
        <w:pStyle w:val="a6"/>
        <w:jc w:val="both"/>
      </w:pPr>
      <w:r>
        <w:t>-</w:t>
      </w:r>
      <w:r w:rsidR="00552F2E" w:rsidRPr="00552F2E">
        <w:t>Сформированность</w:t>
      </w:r>
      <w:r w:rsidR="00552F2E" w:rsidRPr="00552F2E">
        <w:rPr>
          <w:spacing w:val="-15"/>
        </w:rPr>
        <w:t xml:space="preserve"> </w:t>
      </w:r>
      <w:r w:rsidR="00552F2E" w:rsidRPr="00552F2E">
        <w:t>у</w:t>
      </w:r>
      <w:r w:rsidR="00552F2E" w:rsidRPr="00552F2E">
        <w:rPr>
          <w:spacing w:val="-15"/>
        </w:rPr>
        <w:t xml:space="preserve"> </w:t>
      </w:r>
      <w:r w:rsidR="00552F2E" w:rsidRPr="00552F2E">
        <w:t>родителей</w:t>
      </w:r>
      <w:r w:rsidR="00552F2E" w:rsidRPr="00552F2E">
        <w:rPr>
          <w:spacing w:val="-14"/>
        </w:rPr>
        <w:t xml:space="preserve"> </w:t>
      </w:r>
      <w:r w:rsidR="00552F2E" w:rsidRPr="00552F2E">
        <w:t>представлений</w:t>
      </w:r>
      <w:r w:rsidR="00552F2E" w:rsidRPr="00552F2E">
        <w:rPr>
          <w:spacing w:val="-15"/>
        </w:rPr>
        <w:t xml:space="preserve"> </w:t>
      </w:r>
      <w:r w:rsidR="00552F2E" w:rsidRPr="00552F2E">
        <w:t>о</w:t>
      </w:r>
      <w:r w:rsidR="00552F2E" w:rsidRPr="00552F2E">
        <w:rPr>
          <w:spacing w:val="-8"/>
        </w:rPr>
        <w:t xml:space="preserve"> </w:t>
      </w:r>
      <w:r w:rsidR="00552F2E" w:rsidRPr="00552F2E">
        <w:t>сфере</w:t>
      </w:r>
      <w:r w:rsidR="00552F2E" w:rsidRPr="00552F2E">
        <w:rPr>
          <w:spacing w:val="-12"/>
        </w:rPr>
        <w:t xml:space="preserve"> </w:t>
      </w:r>
      <w:r w:rsidR="00552F2E" w:rsidRPr="00552F2E">
        <w:t>психологического</w:t>
      </w:r>
      <w:r w:rsidR="00552F2E" w:rsidRPr="00552F2E">
        <w:rPr>
          <w:spacing w:val="-12"/>
        </w:rPr>
        <w:t xml:space="preserve"> </w:t>
      </w:r>
      <w:r w:rsidR="00552F2E" w:rsidRPr="00552F2E">
        <w:rPr>
          <w:spacing w:val="-2"/>
        </w:rPr>
        <w:t>сопровождения.</w:t>
      </w:r>
    </w:p>
    <w:p w:rsidR="00552F2E" w:rsidRPr="00552F2E" w:rsidRDefault="00C0303E" w:rsidP="00552F2E">
      <w:pPr>
        <w:pStyle w:val="a6"/>
        <w:jc w:val="both"/>
      </w:pPr>
      <w:r>
        <w:t>-</w:t>
      </w:r>
      <w:r w:rsidR="00552F2E" w:rsidRPr="00552F2E">
        <w:t>Овладение</w:t>
      </w:r>
      <w:r w:rsidR="00552F2E" w:rsidRPr="00552F2E">
        <w:rPr>
          <w:spacing w:val="-4"/>
        </w:rPr>
        <w:t xml:space="preserve"> </w:t>
      </w:r>
      <w:r w:rsidR="00552F2E" w:rsidRPr="00552F2E">
        <w:t>родителями</w:t>
      </w:r>
      <w:r w:rsidR="00552F2E" w:rsidRPr="00552F2E">
        <w:rPr>
          <w:spacing w:val="-6"/>
        </w:rPr>
        <w:t xml:space="preserve"> </w:t>
      </w:r>
      <w:r w:rsidR="00552F2E" w:rsidRPr="00552F2E">
        <w:t>практическими</w:t>
      </w:r>
      <w:r w:rsidR="00552F2E" w:rsidRPr="00552F2E">
        <w:rPr>
          <w:spacing w:val="-2"/>
        </w:rPr>
        <w:t xml:space="preserve"> </w:t>
      </w:r>
      <w:r w:rsidR="00552F2E" w:rsidRPr="00552F2E">
        <w:t>умениями</w:t>
      </w:r>
      <w:r w:rsidR="00552F2E" w:rsidRPr="00552F2E">
        <w:rPr>
          <w:spacing w:val="-2"/>
        </w:rPr>
        <w:t xml:space="preserve"> </w:t>
      </w:r>
      <w:r w:rsidR="00552F2E" w:rsidRPr="00552F2E">
        <w:t>и</w:t>
      </w:r>
      <w:r w:rsidR="00552F2E" w:rsidRPr="00552F2E">
        <w:rPr>
          <w:spacing w:val="-6"/>
        </w:rPr>
        <w:t xml:space="preserve"> </w:t>
      </w:r>
      <w:r w:rsidR="00552F2E" w:rsidRPr="00552F2E">
        <w:t>навыками</w:t>
      </w:r>
      <w:r w:rsidR="00552F2E" w:rsidRPr="00552F2E">
        <w:rPr>
          <w:spacing w:val="-6"/>
        </w:rPr>
        <w:t xml:space="preserve"> </w:t>
      </w:r>
      <w:r w:rsidR="00552F2E" w:rsidRPr="00552F2E">
        <w:t>воспитания</w:t>
      </w:r>
      <w:r w:rsidR="00552F2E" w:rsidRPr="00552F2E">
        <w:rPr>
          <w:spacing w:val="-3"/>
        </w:rPr>
        <w:t xml:space="preserve"> </w:t>
      </w:r>
      <w:r w:rsidR="00552F2E" w:rsidRPr="00552F2E">
        <w:t>и</w:t>
      </w:r>
      <w:r w:rsidR="00552F2E" w:rsidRPr="00552F2E">
        <w:rPr>
          <w:spacing w:val="-10"/>
        </w:rPr>
        <w:t xml:space="preserve"> </w:t>
      </w:r>
      <w:r w:rsidR="00552F2E" w:rsidRPr="00552F2E">
        <w:t>обучения</w:t>
      </w:r>
      <w:r w:rsidR="00552F2E" w:rsidRPr="00552F2E">
        <w:rPr>
          <w:spacing w:val="-3"/>
        </w:rPr>
        <w:t xml:space="preserve"> </w:t>
      </w:r>
      <w:r w:rsidR="00552F2E" w:rsidRPr="00552F2E">
        <w:t>детей дошкольного возраста.</w:t>
      </w:r>
    </w:p>
    <w:p w:rsidR="00552F2E" w:rsidRPr="00552F2E" w:rsidRDefault="00C0303E" w:rsidP="00552F2E">
      <w:pPr>
        <w:pStyle w:val="a6"/>
        <w:jc w:val="both"/>
      </w:pPr>
      <w:r>
        <w:t>-</w:t>
      </w:r>
      <w:r w:rsidR="00552F2E" w:rsidRPr="00552F2E">
        <w:t>Формирование</w:t>
      </w:r>
      <w:r w:rsidR="00552F2E" w:rsidRPr="00552F2E">
        <w:rPr>
          <w:spacing w:val="-5"/>
        </w:rPr>
        <w:t xml:space="preserve"> </w:t>
      </w:r>
      <w:r w:rsidR="00552F2E" w:rsidRPr="00552F2E">
        <w:t>устойчивого</w:t>
      </w:r>
      <w:r w:rsidR="00552F2E" w:rsidRPr="00552F2E">
        <w:rPr>
          <w:spacing w:val="-4"/>
        </w:rPr>
        <w:t xml:space="preserve"> </w:t>
      </w:r>
      <w:r w:rsidR="00552F2E" w:rsidRPr="00552F2E">
        <w:t>интереса</w:t>
      </w:r>
      <w:r w:rsidR="00552F2E" w:rsidRPr="00552F2E">
        <w:rPr>
          <w:spacing w:val="-5"/>
        </w:rPr>
        <w:t xml:space="preserve"> </w:t>
      </w:r>
      <w:r w:rsidR="00552F2E" w:rsidRPr="00552F2E">
        <w:t>родителей</w:t>
      </w:r>
      <w:r w:rsidR="00552F2E" w:rsidRPr="00552F2E">
        <w:rPr>
          <w:spacing w:val="-3"/>
        </w:rPr>
        <w:t xml:space="preserve"> </w:t>
      </w:r>
      <w:r w:rsidR="00552F2E" w:rsidRPr="00552F2E">
        <w:t>к</w:t>
      </w:r>
      <w:r w:rsidR="00552F2E" w:rsidRPr="00552F2E">
        <w:rPr>
          <w:spacing w:val="-5"/>
        </w:rPr>
        <w:t xml:space="preserve"> </w:t>
      </w:r>
      <w:r w:rsidR="00552F2E" w:rsidRPr="00552F2E">
        <w:t>активному</w:t>
      </w:r>
      <w:r w:rsidR="00552F2E" w:rsidRPr="00552F2E">
        <w:rPr>
          <w:spacing w:val="-12"/>
        </w:rPr>
        <w:t xml:space="preserve"> </w:t>
      </w:r>
      <w:r w:rsidR="00552F2E" w:rsidRPr="00552F2E">
        <w:t>включению</w:t>
      </w:r>
      <w:r w:rsidR="00552F2E" w:rsidRPr="00552F2E">
        <w:rPr>
          <w:spacing w:val="-6"/>
        </w:rPr>
        <w:t xml:space="preserve"> </w:t>
      </w:r>
      <w:r w:rsidR="00552F2E" w:rsidRPr="00552F2E">
        <w:t>в</w:t>
      </w:r>
      <w:r w:rsidR="00552F2E" w:rsidRPr="00552F2E">
        <w:rPr>
          <w:spacing w:val="-2"/>
        </w:rPr>
        <w:t xml:space="preserve"> </w:t>
      </w:r>
      <w:r w:rsidR="00552F2E" w:rsidRPr="00552F2E">
        <w:t xml:space="preserve">общественную </w:t>
      </w:r>
      <w:r w:rsidR="00552F2E" w:rsidRPr="00552F2E">
        <w:rPr>
          <w:spacing w:val="-2"/>
        </w:rPr>
        <w:t>деятельность.</w:t>
      </w:r>
    </w:p>
    <w:p w:rsidR="00552F2E" w:rsidRPr="00552F2E" w:rsidRDefault="00552F2E" w:rsidP="00552F2E">
      <w:pPr>
        <w:pStyle w:val="a6"/>
        <w:jc w:val="both"/>
      </w:pPr>
    </w:p>
    <w:p w:rsidR="00552F2E" w:rsidRPr="001A122D" w:rsidRDefault="00552F2E" w:rsidP="001A122D">
      <w:pPr>
        <w:pStyle w:val="2"/>
      </w:pPr>
      <w:bookmarkStart w:id="35" w:name="_Toc116858674"/>
      <w:r w:rsidRPr="001A122D">
        <w:rPr>
          <w:w w:val="95"/>
        </w:rPr>
        <w:t>3.</w:t>
      </w:r>
      <w:r w:rsidR="00A10B6A" w:rsidRPr="001A122D">
        <w:rPr>
          <w:w w:val="95"/>
        </w:rPr>
        <w:t>1.</w:t>
      </w:r>
      <w:r w:rsidRPr="001A122D">
        <w:rPr>
          <w:w w:val="95"/>
        </w:rPr>
        <w:t>3.Материально-техническое</w:t>
      </w:r>
      <w:r w:rsidRPr="001A122D">
        <w:rPr>
          <w:spacing w:val="75"/>
          <w:w w:val="150"/>
        </w:rPr>
        <w:t xml:space="preserve"> </w:t>
      </w:r>
      <w:r w:rsidRPr="001A122D">
        <w:rPr>
          <w:w w:val="95"/>
        </w:rPr>
        <w:t>обеспечение</w:t>
      </w:r>
      <w:r w:rsidRPr="001A122D">
        <w:rPr>
          <w:spacing w:val="63"/>
          <w:w w:val="150"/>
        </w:rPr>
        <w:t xml:space="preserve"> </w:t>
      </w:r>
      <w:r w:rsidRPr="001A122D">
        <w:rPr>
          <w:spacing w:val="-2"/>
          <w:w w:val="95"/>
        </w:rPr>
        <w:t>Программы</w:t>
      </w:r>
      <w:bookmarkEnd w:id="35"/>
    </w:p>
    <w:p w:rsidR="00552F2E" w:rsidRPr="00552F2E" w:rsidRDefault="00552F2E" w:rsidP="00C0303E">
      <w:pPr>
        <w:pStyle w:val="a6"/>
        <w:ind w:left="126" w:firstLine="594"/>
        <w:jc w:val="both"/>
      </w:pPr>
      <w:r w:rsidRPr="00552F2E">
        <w:t>Развивающая</w:t>
      </w:r>
      <w:r w:rsidRPr="00552F2E">
        <w:rPr>
          <w:spacing w:val="-2"/>
        </w:rPr>
        <w:t xml:space="preserve"> </w:t>
      </w:r>
      <w:r w:rsidRPr="00552F2E">
        <w:t>среда</w:t>
      </w:r>
      <w:r w:rsidRPr="00552F2E">
        <w:rPr>
          <w:spacing w:val="-3"/>
        </w:rPr>
        <w:t xml:space="preserve"> </w:t>
      </w:r>
      <w:r w:rsidRPr="00552F2E">
        <w:t>кабинета</w:t>
      </w:r>
      <w:r w:rsidRPr="00552F2E">
        <w:rPr>
          <w:spacing w:val="-3"/>
        </w:rPr>
        <w:t xml:space="preserve"> </w:t>
      </w:r>
      <w:r w:rsidRPr="00552F2E">
        <w:t>педагога-психолога</w:t>
      </w:r>
      <w:r w:rsidRPr="00552F2E">
        <w:rPr>
          <w:spacing w:val="-3"/>
        </w:rPr>
        <w:t xml:space="preserve"> </w:t>
      </w:r>
      <w:r w:rsidRPr="00552F2E">
        <w:t>необходима</w:t>
      </w:r>
      <w:r w:rsidRPr="00552F2E">
        <w:rPr>
          <w:spacing w:val="-3"/>
        </w:rPr>
        <w:t xml:space="preserve"> </w:t>
      </w:r>
      <w:r w:rsidRPr="00552F2E">
        <w:t>для успешной</w:t>
      </w:r>
      <w:r w:rsidRPr="00552F2E">
        <w:rPr>
          <w:spacing w:val="-1"/>
        </w:rPr>
        <w:t xml:space="preserve"> </w:t>
      </w:r>
      <w:r w:rsidRPr="00552F2E">
        <w:t>реализации программы и построена на следующих принципах:</w:t>
      </w:r>
    </w:p>
    <w:p w:rsidR="00BF0472" w:rsidRDefault="00BF0472" w:rsidP="00166668">
      <w:pPr>
        <w:pStyle w:val="a3"/>
        <w:ind w:left="0"/>
        <w:rPr>
          <w:sz w:val="17"/>
        </w:rPr>
      </w:pPr>
    </w:p>
    <w:p w:rsidR="00BF0472" w:rsidRPr="003E0F94" w:rsidRDefault="003E0F94" w:rsidP="003E0F94">
      <w:pPr>
        <w:tabs>
          <w:tab w:val="left" w:pos="708"/>
        </w:tabs>
        <w:spacing w:line="274" w:lineRule="exact"/>
        <w:ind w:left="126"/>
        <w:jc w:val="both"/>
        <w:rPr>
          <w:b/>
          <w:sz w:val="24"/>
        </w:rPr>
      </w:pPr>
      <w:r>
        <w:rPr>
          <w:b/>
          <w:i/>
          <w:spacing w:val="-2"/>
          <w:sz w:val="24"/>
        </w:rPr>
        <w:t>1.</w:t>
      </w:r>
      <w:r w:rsidR="00ED7EFA" w:rsidRPr="003E0F94">
        <w:rPr>
          <w:b/>
          <w:i/>
          <w:spacing w:val="-2"/>
          <w:sz w:val="24"/>
        </w:rPr>
        <w:t>Вариативность</w:t>
      </w:r>
      <w:r w:rsidR="00ED7EFA" w:rsidRPr="003E0F94">
        <w:rPr>
          <w:b/>
          <w:i/>
          <w:spacing w:val="2"/>
          <w:sz w:val="24"/>
        </w:rPr>
        <w:t xml:space="preserve"> </w:t>
      </w:r>
      <w:r w:rsidR="00ED7EFA" w:rsidRPr="003E0F94">
        <w:rPr>
          <w:b/>
          <w:i/>
          <w:spacing w:val="-2"/>
          <w:sz w:val="24"/>
        </w:rPr>
        <w:t>среды</w:t>
      </w:r>
      <w:r w:rsidR="00ED7EFA" w:rsidRPr="003E0F94">
        <w:rPr>
          <w:b/>
          <w:i/>
          <w:spacing w:val="3"/>
          <w:sz w:val="24"/>
        </w:rPr>
        <w:t xml:space="preserve"> </w:t>
      </w:r>
      <w:r w:rsidR="00ED7EFA" w:rsidRPr="003E0F94">
        <w:rPr>
          <w:spacing w:val="-2"/>
          <w:sz w:val="24"/>
        </w:rPr>
        <w:t>выражается</w:t>
      </w:r>
      <w:r w:rsidR="00ED7EFA" w:rsidRPr="003E0F94">
        <w:rPr>
          <w:spacing w:val="2"/>
          <w:sz w:val="24"/>
        </w:rPr>
        <w:t xml:space="preserve"> </w:t>
      </w:r>
      <w:proofErr w:type="gramStart"/>
      <w:r w:rsidR="00ED7EFA" w:rsidRPr="003E0F94">
        <w:rPr>
          <w:spacing w:val="-5"/>
          <w:sz w:val="24"/>
        </w:rPr>
        <w:t>в</w:t>
      </w:r>
      <w:proofErr w:type="gramEnd"/>
      <w:r w:rsidR="00ED7EFA" w:rsidRPr="003E0F94">
        <w:rPr>
          <w:spacing w:val="-5"/>
          <w:sz w:val="24"/>
        </w:rPr>
        <w:t>:</w:t>
      </w:r>
    </w:p>
    <w:p w:rsidR="00BF0472" w:rsidRDefault="00ED7EFA" w:rsidP="00C0303E">
      <w:pPr>
        <w:pStyle w:val="a3"/>
        <w:spacing w:before="4"/>
        <w:ind w:left="0" w:right="-7"/>
        <w:jc w:val="both"/>
      </w:pPr>
      <w:r>
        <w:rPr>
          <w:rFonts w:ascii="Symbol" w:hAnsi="Symbol"/>
        </w:rPr>
        <w:t></w:t>
      </w:r>
      <w:proofErr w:type="gramStart"/>
      <w:r>
        <w:t>наличии</w:t>
      </w:r>
      <w:proofErr w:type="gramEnd"/>
      <w:r>
        <w:t xml:space="preserve"> в кабинете педагога-психолога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F0472" w:rsidRPr="003E0F94" w:rsidRDefault="003E0F94" w:rsidP="003E0F94">
      <w:pPr>
        <w:tabs>
          <w:tab w:val="left" w:pos="708"/>
        </w:tabs>
        <w:spacing w:line="273" w:lineRule="exact"/>
        <w:ind w:left="126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2</w:t>
      </w:r>
      <w:r w:rsidR="00C0303E">
        <w:rPr>
          <w:b/>
          <w:i/>
          <w:spacing w:val="-2"/>
          <w:sz w:val="24"/>
        </w:rPr>
        <w:t>.</w:t>
      </w:r>
      <w:r w:rsidR="00ED7EFA" w:rsidRPr="003E0F94">
        <w:rPr>
          <w:b/>
          <w:i/>
          <w:spacing w:val="-2"/>
          <w:sz w:val="24"/>
        </w:rPr>
        <w:t>Доступность</w:t>
      </w:r>
      <w:r w:rsidR="00ED7EFA" w:rsidRPr="003E0F94">
        <w:rPr>
          <w:b/>
          <w:i/>
          <w:spacing w:val="1"/>
          <w:sz w:val="24"/>
        </w:rPr>
        <w:t xml:space="preserve"> </w:t>
      </w:r>
      <w:r w:rsidR="00ED7EFA" w:rsidRPr="003E0F94">
        <w:rPr>
          <w:b/>
          <w:i/>
          <w:spacing w:val="-2"/>
          <w:sz w:val="24"/>
        </w:rPr>
        <w:t>среды</w:t>
      </w:r>
      <w:r w:rsidR="00ED7EFA" w:rsidRPr="003E0F94">
        <w:rPr>
          <w:b/>
          <w:i/>
          <w:spacing w:val="3"/>
          <w:sz w:val="24"/>
        </w:rPr>
        <w:t xml:space="preserve"> </w:t>
      </w:r>
      <w:r w:rsidR="00ED7EFA" w:rsidRPr="003E0F94">
        <w:rPr>
          <w:spacing w:val="-2"/>
          <w:sz w:val="24"/>
        </w:rPr>
        <w:t>выражается</w:t>
      </w:r>
      <w:r w:rsidR="00ED7EFA" w:rsidRPr="003E0F94">
        <w:rPr>
          <w:spacing w:val="2"/>
          <w:sz w:val="24"/>
        </w:rPr>
        <w:t xml:space="preserve"> </w:t>
      </w:r>
      <w:proofErr w:type="gramStart"/>
      <w:r w:rsidR="00ED7EFA" w:rsidRPr="003E0F94">
        <w:rPr>
          <w:spacing w:val="-5"/>
          <w:sz w:val="24"/>
        </w:rPr>
        <w:t>в</w:t>
      </w:r>
      <w:proofErr w:type="gramEnd"/>
      <w:r w:rsidR="00ED7EFA" w:rsidRPr="003E0F94">
        <w:rPr>
          <w:spacing w:val="-5"/>
          <w:sz w:val="24"/>
        </w:rPr>
        <w:t>:</w:t>
      </w:r>
    </w:p>
    <w:p w:rsidR="003E0F94" w:rsidRPr="003E0F94" w:rsidRDefault="003E0F94" w:rsidP="00240C2C">
      <w:pPr>
        <w:pStyle w:val="a5"/>
        <w:numPr>
          <w:ilvl w:val="0"/>
          <w:numId w:val="21"/>
        </w:numPr>
        <w:spacing w:line="273" w:lineRule="exact"/>
        <w:jc w:val="both"/>
        <w:rPr>
          <w:sz w:val="24"/>
        </w:rPr>
      </w:pPr>
      <w:r w:rsidRPr="003E0F94">
        <w:rPr>
          <w:sz w:val="24"/>
        </w:rPr>
        <w:t>доступности для воспитанников групп компенсирующей направленности для детей с тяжёлыми нарушениями речи (общим недоразвитием речи) всех помещений, где осуществляется образовательная деятельность;</w:t>
      </w:r>
    </w:p>
    <w:p w:rsidR="00BF0472" w:rsidRPr="003E0F94" w:rsidRDefault="003E0F94" w:rsidP="00240C2C">
      <w:pPr>
        <w:pStyle w:val="a5"/>
        <w:numPr>
          <w:ilvl w:val="0"/>
          <w:numId w:val="21"/>
        </w:numPr>
        <w:spacing w:line="273" w:lineRule="exact"/>
        <w:jc w:val="both"/>
        <w:rPr>
          <w:sz w:val="24"/>
        </w:rPr>
        <w:sectPr w:rsidR="00BF0472" w:rsidRPr="003E0F94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  <w:r w:rsidRPr="003E0F94">
        <w:rPr>
          <w:sz w:val="24"/>
        </w:rPr>
        <w:t>свободном доступе детей с тяжёлыми нарушениями речи (общим недоразвитием речи) к играм, игрушкам, материалам, пособиям, обеспечивающим все основные виды детской активности;</w:t>
      </w:r>
    </w:p>
    <w:p w:rsidR="00BF0472" w:rsidRDefault="003E0F94" w:rsidP="00C0303E">
      <w:pPr>
        <w:pStyle w:val="a3"/>
        <w:tabs>
          <w:tab w:val="left" w:pos="9632"/>
        </w:tabs>
        <w:spacing w:before="73"/>
        <w:ind w:left="0" w:right="-7"/>
        <w:jc w:val="both"/>
        <w:rPr>
          <w:b/>
        </w:rPr>
      </w:pPr>
      <w:r>
        <w:rPr>
          <w:rFonts w:ascii="Symbol" w:hAnsi="Symbol"/>
        </w:rPr>
        <w:lastRenderedPageBreak/>
        <w:t></w:t>
      </w:r>
      <w:r>
        <w:rPr>
          <w:rFonts w:ascii="Symbol" w:hAnsi="Symbol"/>
        </w:rPr>
        <w:t></w:t>
      </w:r>
      <w:r>
        <w:rPr>
          <w:b/>
          <w:i/>
        </w:rPr>
        <w:t xml:space="preserve"> </w:t>
      </w:r>
      <w:r w:rsidR="00ED7EFA">
        <w:rPr>
          <w:b/>
          <w:i/>
        </w:rPr>
        <w:t>Безопасность</w:t>
      </w:r>
      <w:r w:rsidR="00ED7EFA">
        <w:rPr>
          <w:b/>
          <w:i/>
          <w:spacing w:val="40"/>
        </w:rPr>
        <w:t xml:space="preserve"> </w:t>
      </w:r>
      <w:r w:rsidR="00ED7EFA">
        <w:t>предметно-пространственной</w:t>
      </w:r>
      <w:r w:rsidR="00ED7EFA">
        <w:rPr>
          <w:spacing w:val="40"/>
        </w:rPr>
        <w:t xml:space="preserve"> </w:t>
      </w:r>
      <w:r w:rsidR="00ED7EFA">
        <w:t>среды</w:t>
      </w:r>
      <w:r w:rsidR="00ED7EFA">
        <w:rPr>
          <w:spacing w:val="40"/>
        </w:rPr>
        <w:t xml:space="preserve"> </w:t>
      </w:r>
      <w:r w:rsidR="00ED7EFA">
        <w:t>предполагает</w:t>
      </w:r>
      <w:r w:rsidR="00ED7EFA">
        <w:rPr>
          <w:spacing w:val="40"/>
        </w:rPr>
        <w:t xml:space="preserve"> </w:t>
      </w:r>
      <w:r w:rsidR="00ED7EFA">
        <w:t>соответствие</w:t>
      </w:r>
      <w:r w:rsidR="00ED7EFA">
        <w:rPr>
          <w:spacing w:val="40"/>
        </w:rPr>
        <w:t xml:space="preserve"> </w:t>
      </w:r>
      <w:r w:rsidR="00ED7EFA">
        <w:t>всех</w:t>
      </w:r>
      <w:r w:rsidR="00ED7EFA">
        <w:rPr>
          <w:spacing w:val="40"/>
        </w:rPr>
        <w:t xml:space="preserve"> </w:t>
      </w:r>
      <w:r w:rsidR="00ED7EFA">
        <w:t>её элементов требованиям по обеспечению надёжности и безопасности их использования. Образовательное пространство кабинета педагога-психолога оснащено средствами обучения и воспитания,</w:t>
      </w:r>
      <w:r w:rsidR="00ED7EFA">
        <w:rPr>
          <w:spacing w:val="27"/>
        </w:rPr>
        <w:t xml:space="preserve"> </w:t>
      </w:r>
      <w:r w:rsidR="00ED7EFA">
        <w:t>соответствующими материалами, игровым оборудованием,</w:t>
      </w:r>
      <w:r w:rsidR="00ED7EFA">
        <w:rPr>
          <w:spacing w:val="27"/>
        </w:rPr>
        <w:t xml:space="preserve"> </w:t>
      </w:r>
      <w:r w:rsidR="00ED7EFA">
        <w:t>инвентарём,</w:t>
      </w:r>
      <w:r w:rsidR="00ED7EFA">
        <w:rPr>
          <w:spacing w:val="27"/>
        </w:rPr>
        <w:t xml:space="preserve"> </w:t>
      </w:r>
      <w:r w:rsidR="00ED7EFA">
        <w:t xml:space="preserve">которые </w:t>
      </w:r>
      <w:r w:rsidR="00ED7EFA">
        <w:rPr>
          <w:spacing w:val="-2"/>
        </w:rPr>
        <w:t>обеспечивают:</w:t>
      </w:r>
    </w:p>
    <w:p w:rsidR="00BF0472" w:rsidRDefault="00ED7EFA" w:rsidP="00240C2C">
      <w:pPr>
        <w:pStyle w:val="a5"/>
        <w:numPr>
          <w:ilvl w:val="0"/>
          <w:numId w:val="7"/>
        </w:numPr>
        <w:tabs>
          <w:tab w:val="left" w:pos="607"/>
        </w:tabs>
        <w:spacing w:line="275" w:lineRule="exact"/>
        <w:ind w:left="0" w:hanging="145"/>
        <w:rPr>
          <w:sz w:val="24"/>
        </w:rPr>
      </w:pPr>
      <w:r>
        <w:rPr>
          <w:spacing w:val="-2"/>
          <w:sz w:val="24"/>
        </w:rPr>
        <w:t>игровую,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познавательную,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творческую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активность</w:t>
      </w:r>
      <w:r>
        <w:rPr>
          <w:sz w:val="24"/>
        </w:rPr>
        <w:t xml:space="preserve"> </w:t>
      </w:r>
      <w:r>
        <w:rPr>
          <w:spacing w:val="-2"/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BF0472" w:rsidRDefault="00ED7EFA" w:rsidP="00C0303E">
      <w:pPr>
        <w:pStyle w:val="a5"/>
        <w:numPr>
          <w:ilvl w:val="0"/>
          <w:numId w:val="7"/>
        </w:numPr>
        <w:tabs>
          <w:tab w:val="left" w:pos="698"/>
        </w:tabs>
        <w:spacing w:line="242" w:lineRule="auto"/>
        <w:ind w:left="0" w:right="-7" w:firstLine="0"/>
        <w:rPr>
          <w:sz w:val="24"/>
        </w:rPr>
      </w:pP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 w:rsidR="00C0303E">
        <w:rPr>
          <w:sz w:val="24"/>
        </w:rPr>
        <w:t>предметно-</w:t>
      </w:r>
      <w:proofErr w:type="spellStart"/>
      <w:r>
        <w:rPr>
          <w:sz w:val="24"/>
        </w:rPr>
        <w:t>пространствен</w:t>
      </w:r>
      <w:proofErr w:type="spellEnd"/>
      <w:r w:rsidR="00C0303E">
        <w:rPr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окружением;</w:t>
      </w:r>
    </w:p>
    <w:p w:rsidR="00BF0472" w:rsidRDefault="00ED7EFA" w:rsidP="00240C2C">
      <w:pPr>
        <w:pStyle w:val="a5"/>
        <w:numPr>
          <w:ilvl w:val="0"/>
          <w:numId w:val="7"/>
        </w:numPr>
        <w:tabs>
          <w:tab w:val="left" w:pos="607"/>
        </w:tabs>
        <w:spacing w:line="271" w:lineRule="exact"/>
        <w:ind w:left="0" w:hanging="145"/>
        <w:rPr>
          <w:sz w:val="24"/>
        </w:rPr>
      </w:pPr>
      <w:r>
        <w:rPr>
          <w:spacing w:val="-2"/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самовыражения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BF0472" w:rsidRDefault="00ED7EFA" w:rsidP="00C0303E">
      <w:pPr>
        <w:pStyle w:val="a3"/>
        <w:ind w:left="0" w:right="-7" w:firstLine="705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развивающая</w:t>
      </w:r>
      <w:proofErr w:type="gramEnd"/>
      <w:r>
        <w:t xml:space="preserve"> предметно-пространственная среда для детей с тяжёлыми нарушениями речи (общим недоразвитием речи) Учреждения обеспечивает и </w:t>
      </w:r>
      <w:r>
        <w:rPr>
          <w:spacing w:val="-2"/>
        </w:rPr>
        <w:t>гарантирует:</w:t>
      </w:r>
    </w:p>
    <w:p w:rsidR="00BF0472" w:rsidRDefault="00ED7EFA" w:rsidP="00C0303E">
      <w:pPr>
        <w:pStyle w:val="a5"/>
        <w:numPr>
          <w:ilvl w:val="0"/>
          <w:numId w:val="7"/>
        </w:numPr>
        <w:tabs>
          <w:tab w:val="left" w:pos="765"/>
        </w:tabs>
        <w:ind w:left="0" w:right="-7" w:firstLine="0"/>
        <w:jc w:val="both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пространства, материалов, оборудования и инвентаря для развития для детей с тяжёлыми нарушениями речи (общим недоразвитием речи), охраны и укрепления их здоровья, учёта особенностей и коррекции недостатков их развития;</w:t>
      </w:r>
    </w:p>
    <w:p w:rsidR="00BF0472" w:rsidRDefault="00ED7EFA" w:rsidP="00C0303E">
      <w:pPr>
        <w:pStyle w:val="a3"/>
        <w:tabs>
          <w:tab w:val="left" w:pos="9632"/>
        </w:tabs>
        <w:ind w:left="0" w:right="-7" w:firstLine="360"/>
      </w:pPr>
      <w:r>
        <w:t>Организуя предметно-пространственную развивающую среду, педагог-психолог руководствуется</w:t>
      </w:r>
      <w:r>
        <w:rPr>
          <w:spacing w:val="-4"/>
        </w:rPr>
        <w:t xml:space="preserve"> </w:t>
      </w:r>
      <w:r>
        <w:t>возрастными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психологическими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старших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 тяжёлыми нарушениями речи (общим недоразвитием речи).</w:t>
      </w:r>
    </w:p>
    <w:p w:rsidR="00BF0472" w:rsidRDefault="00BF0472" w:rsidP="00166668">
      <w:pPr>
        <w:pStyle w:val="a3"/>
        <w:spacing w:before="8"/>
        <w:ind w:left="0"/>
        <w:rPr>
          <w:sz w:val="23"/>
        </w:rPr>
      </w:pPr>
    </w:p>
    <w:p w:rsidR="00BF0472" w:rsidRDefault="00ED7EFA" w:rsidP="00166668">
      <w:pPr>
        <w:pStyle w:val="2"/>
        <w:ind w:left="0" w:right="898"/>
      </w:pPr>
      <w:bookmarkStart w:id="36" w:name="_Toc116858675"/>
      <w:r>
        <w:t>Оснащение</w:t>
      </w:r>
      <w:r>
        <w:rPr>
          <w:spacing w:val="-10"/>
        </w:rPr>
        <w:t xml:space="preserve"> </w:t>
      </w:r>
      <w:r>
        <w:t>кабинета</w:t>
      </w:r>
      <w:r>
        <w:rPr>
          <w:spacing w:val="-9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психолога</w:t>
      </w:r>
      <w:bookmarkEnd w:id="36"/>
    </w:p>
    <w:p w:rsidR="00BF0472" w:rsidRDefault="00BF0472" w:rsidP="00166668">
      <w:pPr>
        <w:pStyle w:val="a3"/>
        <w:spacing w:before="6"/>
        <w:ind w:left="0"/>
        <w:rPr>
          <w:b/>
          <w:sz w:val="23"/>
        </w:rPr>
      </w:pPr>
    </w:p>
    <w:p w:rsidR="00BF0472" w:rsidRDefault="00C0303E" w:rsidP="00C0303E">
      <w:pPr>
        <w:pStyle w:val="a6"/>
        <w:jc w:val="both"/>
      </w:pPr>
      <w:r>
        <w:t xml:space="preserve">                </w:t>
      </w:r>
      <w:r w:rsidR="00ED7EFA">
        <w:t>Рабочее место педагога-психолога имеет соответствующее техническое оснащение, позволяющее осуществлять совместную деятельность с детьми, обработку и систематизацию результатов</w:t>
      </w:r>
      <w:r w:rsidR="00ED7EFA">
        <w:rPr>
          <w:spacing w:val="-15"/>
        </w:rPr>
        <w:t xml:space="preserve"> </w:t>
      </w:r>
      <w:r w:rsidR="00ED7EFA">
        <w:t>обследований,</w:t>
      </w:r>
      <w:r w:rsidR="00ED7EFA">
        <w:rPr>
          <w:spacing w:val="-13"/>
        </w:rPr>
        <w:t xml:space="preserve"> </w:t>
      </w:r>
      <w:r w:rsidR="00ED7EFA">
        <w:t>создание</w:t>
      </w:r>
      <w:r w:rsidR="00ED7EFA">
        <w:rPr>
          <w:spacing w:val="-12"/>
        </w:rPr>
        <w:t xml:space="preserve"> </w:t>
      </w:r>
      <w:r w:rsidR="00ED7EFA">
        <w:t>банка</w:t>
      </w:r>
      <w:r w:rsidR="00ED7EFA">
        <w:rPr>
          <w:spacing w:val="-13"/>
        </w:rPr>
        <w:t xml:space="preserve"> </w:t>
      </w:r>
      <w:r w:rsidR="00ED7EFA">
        <w:t>психологических</w:t>
      </w:r>
      <w:r w:rsidR="00ED7EFA">
        <w:rPr>
          <w:spacing w:val="-15"/>
        </w:rPr>
        <w:t xml:space="preserve"> </w:t>
      </w:r>
      <w:r w:rsidR="00ED7EFA">
        <w:t>данных,</w:t>
      </w:r>
      <w:r w:rsidR="00ED7EFA">
        <w:rPr>
          <w:spacing w:val="-10"/>
        </w:rPr>
        <w:t xml:space="preserve"> </w:t>
      </w:r>
      <w:r w:rsidR="00ED7EFA">
        <w:t>подготовку</w:t>
      </w:r>
      <w:r w:rsidR="00ED7EFA">
        <w:rPr>
          <w:spacing w:val="-15"/>
        </w:rPr>
        <w:t xml:space="preserve"> </w:t>
      </w:r>
      <w:r w:rsidR="00ED7EFA">
        <w:t>к</w:t>
      </w:r>
      <w:r w:rsidR="00ED7EFA">
        <w:rPr>
          <w:spacing w:val="-13"/>
        </w:rPr>
        <w:t xml:space="preserve"> </w:t>
      </w:r>
      <w:r w:rsidR="00ED7EFA">
        <w:t>проведению диагностической и коррекционно-развивающей работы и т.д.</w:t>
      </w:r>
    </w:p>
    <w:p w:rsidR="00BF0472" w:rsidRDefault="00ED7EFA" w:rsidP="00C0303E">
      <w:pPr>
        <w:pStyle w:val="a6"/>
        <w:jc w:val="both"/>
        <w:rPr>
          <w:sz w:val="24"/>
        </w:rPr>
      </w:pPr>
      <w:r>
        <w:rPr>
          <w:i/>
          <w:spacing w:val="-2"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средства:</w:t>
      </w:r>
      <w:r>
        <w:rPr>
          <w:i/>
          <w:spacing w:val="1"/>
          <w:sz w:val="24"/>
        </w:rPr>
        <w:t xml:space="preserve"> </w:t>
      </w:r>
      <w:r>
        <w:rPr>
          <w:spacing w:val="-2"/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принтер,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CD-проигрыватель,</w:t>
      </w:r>
      <w:r>
        <w:rPr>
          <w:spacing w:val="5"/>
          <w:sz w:val="24"/>
        </w:rPr>
        <w:t xml:space="preserve"> </w:t>
      </w:r>
      <w:r w:rsidR="003E0F94">
        <w:rPr>
          <w:spacing w:val="-2"/>
          <w:sz w:val="24"/>
        </w:rPr>
        <w:t>возможность проведения индивидуальных занятий с использованием игр портала «</w:t>
      </w:r>
      <w:proofErr w:type="spellStart"/>
      <w:r w:rsidR="003E0F94">
        <w:rPr>
          <w:spacing w:val="-2"/>
          <w:sz w:val="24"/>
        </w:rPr>
        <w:t>Мерсибо</w:t>
      </w:r>
      <w:proofErr w:type="spellEnd"/>
      <w:r w:rsidR="003E0F94">
        <w:rPr>
          <w:spacing w:val="-2"/>
          <w:sz w:val="24"/>
        </w:rPr>
        <w:t>»</w:t>
      </w:r>
      <w:r>
        <w:rPr>
          <w:spacing w:val="-2"/>
          <w:sz w:val="24"/>
        </w:rPr>
        <w:t>;</w:t>
      </w:r>
    </w:p>
    <w:p w:rsidR="00BF0472" w:rsidRDefault="00ED7EFA" w:rsidP="00C0303E">
      <w:pPr>
        <w:pStyle w:val="a6"/>
        <w:jc w:val="both"/>
      </w:pPr>
      <w:r>
        <w:rPr>
          <w:i/>
        </w:rPr>
        <w:t xml:space="preserve">Мебель: </w:t>
      </w:r>
      <w:r>
        <w:t>рабочий стол педагога-психолога,</w:t>
      </w:r>
      <w:r>
        <w:rPr>
          <w:spacing w:val="40"/>
        </w:rPr>
        <w:t xml:space="preserve"> </w:t>
      </w:r>
      <w:r>
        <w:t>шкафы для пособий, документации, детские столы и стульчики, стеллаж для игр, игрушек и</w:t>
      </w:r>
      <w:r>
        <w:rPr>
          <w:spacing w:val="40"/>
        </w:rPr>
        <w:t xml:space="preserve"> </w:t>
      </w:r>
      <w:r>
        <w:t>пособий.</w:t>
      </w:r>
    </w:p>
    <w:p w:rsidR="00BF0472" w:rsidRDefault="00ED7EFA" w:rsidP="00C0303E">
      <w:pPr>
        <w:pStyle w:val="a6"/>
        <w:jc w:val="both"/>
        <w:rPr>
          <w:sz w:val="24"/>
        </w:rPr>
      </w:pPr>
      <w:r>
        <w:rPr>
          <w:i/>
          <w:sz w:val="24"/>
        </w:rPr>
        <w:t xml:space="preserve">Оборудование для релаксации: </w:t>
      </w:r>
      <w:r>
        <w:rPr>
          <w:sz w:val="24"/>
        </w:rPr>
        <w:t xml:space="preserve">световой песочный стол, пузырьковая </w:t>
      </w:r>
      <w:r w:rsidR="003E0F94">
        <w:rPr>
          <w:sz w:val="24"/>
        </w:rPr>
        <w:t>лампа</w:t>
      </w:r>
      <w:r>
        <w:rPr>
          <w:sz w:val="24"/>
        </w:rPr>
        <w:t xml:space="preserve">, </w:t>
      </w:r>
      <w:r w:rsidR="003E0F94">
        <w:rPr>
          <w:sz w:val="24"/>
        </w:rPr>
        <w:t>подборка релаксационной музыки</w:t>
      </w:r>
    </w:p>
    <w:p w:rsidR="00BF0472" w:rsidRDefault="00ED7EFA" w:rsidP="00C0303E">
      <w:pPr>
        <w:pStyle w:val="a6"/>
        <w:jc w:val="both"/>
        <w:rPr>
          <w:sz w:val="24"/>
        </w:rPr>
      </w:pPr>
      <w:r>
        <w:rPr>
          <w:i/>
          <w:sz w:val="24"/>
        </w:rPr>
        <w:t xml:space="preserve">Диагностические материалы: </w:t>
      </w:r>
      <w:r>
        <w:rPr>
          <w:sz w:val="24"/>
        </w:rPr>
        <w:t xml:space="preserve">психодиагностические комплекты </w:t>
      </w:r>
      <w:proofErr w:type="spellStart"/>
      <w:r>
        <w:rPr>
          <w:sz w:val="24"/>
        </w:rPr>
        <w:t>М.М.Семаго</w:t>
      </w:r>
      <w:proofErr w:type="spellEnd"/>
      <w:r>
        <w:rPr>
          <w:sz w:val="24"/>
        </w:rPr>
        <w:t>, Н.Н. Павловой, Л.Г. Руденко.</w:t>
      </w:r>
    </w:p>
    <w:p w:rsidR="00BF0472" w:rsidRDefault="00ED7EFA" w:rsidP="00C0303E">
      <w:pPr>
        <w:pStyle w:val="a6"/>
        <w:ind w:firstLine="720"/>
        <w:jc w:val="both"/>
      </w:pPr>
      <w:proofErr w:type="gramStart"/>
      <w:r>
        <w:rPr>
          <w:i/>
        </w:rPr>
        <w:t xml:space="preserve">Игровые пособия и материалы: </w:t>
      </w:r>
      <w:r>
        <w:t>шнуровки, доски с рамками и вкладышами, игры для эмоционального развития, модули и наборы для когнитивного развития (мышление, восприятие, память, воображение),</w:t>
      </w:r>
      <w:r>
        <w:rPr>
          <w:spacing w:val="40"/>
        </w:rPr>
        <w:t xml:space="preserve"> </w:t>
      </w:r>
      <w:r>
        <w:t xml:space="preserve">разрезные картинки, матрешки, логические блоки Дьенеша, комплект дидактических игр к логическим блокам, игры и альбомы к счётным палочкам </w:t>
      </w:r>
      <w:proofErr w:type="spellStart"/>
      <w:r>
        <w:t>Кюизенера</w:t>
      </w:r>
      <w:proofErr w:type="spellEnd"/>
      <w:r>
        <w:t>, мозаика геометрическая, набор настольно-печатных игр на развитие памяти, внимания, воображения, развивающие настольно-печатные игры, составные игрушки («Создай животное</w:t>
      </w:r>
      <w:proofErr w:type="gramEnd"/>
      <w:r>
        <w:t>»), тактильные игры «Точки», «Тактильные дощечки»,</w:t>
      </w:r>
      <w:r>
        <w:rPr>
          <w:spacing w:val="80"/>
        </w:rPr>
        <w:t xml:space="preserve"> </w:t>
      </w:r>
      <w:r>
        <w:t>мозаики,</w:t>
      </w:r>
      <w:r>
        <w:rPr>
          <w:spacing w:val="40"/>
        </w:rPr>
        <w:t xml:space="preserve"> </w:t>
      </w:r>
      <w:r>
        <w:t xml:space="preserve">пирамидки пластиковые и деревянные, предметные игрушки из </w:t>
      </w:r>
      <w:proofErr w:type="spellStart"/>
      <w:r>
        <w:t>пластизоля</w:t>
      </w:r>
      <w:proofErr w:type="spellEnd"/>
      <w:r>
        <w:t>, сортировщики и объёмные вкладыши, тематические доски-</w:t>
      </w:r>
      <w:proofErr w:type="spellStart"/>
      <w:r>
        <w:t>пазлы</w:t>
      </w:r>
      <w:proofErr w:type="spellEnd"/>
      <w:r>
        <w:t xml:space="preserve"> и разрезные картинки, наглядн</w:t>
      </w:r>
      <w:proofErr w:type="gramStart"/>
      <w:r>
        <w:t>о-</w:t>
      </w:r>
      <w:proofErr w:type="gramEnd"/>
      <w:r>
        <w:t xml:space="preserve"> дидактический материал.</w:t>
      </w:r>
    </w:p>
    <w:p w:rsidR="003E0F94" w:rsidRDefault="00ED7EFA" w:rsidP="00C0303E">
      <w:pPr>
        <w:pStyle w:val="a6"/>
        <w:jc w:val="both"/>
        <w:rPr>
          <w:sz w:val="24"/>
        </w:rPr>
      </w:pPr>
      <w:r>
        <w:rPr>
          <w:i/>
          <w:sz w:val="24"/>
        </w:rPr>
        <w:t>Игрушки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сюжетные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куклы,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фигурок,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пластмассы, наборы животных.</w:t>
      </w:r>
      <w:r w:rsidR="003E0F94">
        <w:rPr>
          <w:sz w:val="24"/>
        </w:rPr>
        <w:t xml:space="preserve"> </w:t>
      </w:r>
    </w:p>
    <w:p w:rsidR="00BF0472" w:rsidRDefault="003E0F94" w:rsidP="00C0303E">
      <w:pPr>
        <w:pStyle w:val="a6"/>
        <w:jc w:val="both"/>
        <w:sectPr w:rsidR="00BF0472" w:rsidSect="00166668">
          <w:pgSz w:w="11900" w:h="16840"/>
          <w:pgMar w:top="1134" w:right="1134" w:bottom="1134" w:left="1134" w:header="0" w:footer="527" w:gutter="0"/>
          <w:cols w:space="720"/>
          <w:docGrid w:linePitch="299"/>
        </w:sectPr>
      </w:pPr>
      <w:r>
        <w:t xml:space="preserve">Камни </w:t>
      </w:r>
      <w:proofErr w:type="spellStart"/>
      <w:r>
        <w:t>марблс</w:t>
      </w:r>
      <w:proofErr w:type="gramStart"/>
      <w:r>
        <w:t>,п</w:t>
      </w:r>
      <w:proofErr w:type="gramEnd"/>
      <w:r>
        <w:t>особия</w:t>
      </w:r>
      <w:proofErr w:type="spellEnd"/>
      <w:r>
        <w:t xml:space="preserve"> для применения </w:t>
      </w:r>
      <w:proofErr w:type="spellStart"/>
      <w:r>
        <w:t>кинезиологических</w:t>
      </w:r>
      <w:proofErr w:type="spellEnd"/>
      <w:r>
        <w:t xml:space="preserve"> упражнений и упражнений на межполушарное взаимодействие. Доска </w:t>
      </w:r>
      <w:proofErr w:type="spellStart"/>
      <w:r>
        <w:t>Бильгоу</w:t>
      </w:r>
      <w:proofErr w:type="spellEnd"/>
      <w:r>
        <w:t>.</w:t>
      </w:r>
    </w:p>
    <w:p w:rsidR="00BF0472" w:rsidRPr="001A122D" w:rsidRDefault="001A122D" w:rsidP="001A122D">
      <w:pPr>
        <w:pStyle w:val="1"/>
        <w:jc w:val="center"/>
      </w:pPr>
      <w:bookmarkStart w:id="37" w:name="_Toc116858676"/>
      <w:r w:rsidRPr="001A122D">
        <w:lastRenderedPageBreak/>
        <w:t>3.2</w:t>
      </w:r>
      <w:r w:rsidR="00ED7EFA" w:rsidRPr="001A122D">
        <w:t xml:space="preserve">. </w:t>
      </w:r>
      <w:r w:rsidR="00A10B6A" w:rsidRPr="001A122D">
        <w:t>Часть, формируемая участниками образовательных отношений</w:t>
      </w:r>
      <w:bookmarkEnd w:id="37"/>
    </w:p>
    <w:p w:rsidR="00A10B6A" w:rsidRDefault="00A10B6A" w:rsidP="001A122D">
      <w:pPr>
        <w:pStyle w:val="2"/>
      </w:pPr>
      <w:bookmarkStart w:id="38" w:name="_Toc116858677"/>
      <w:r w:rsidRPr="00A10B6A">
        <w:t>3</w:t>
      </w:r>
      <w:r>
        <w:t>.2.</w:t>
      </w:r>
      <w:r w:rsidR="001A122D">
        <w:t>1.</w:t>
      </w:r>
      <w:r>
        <w:t>Перечень</w:t>
      </w:r>
      <w:r>
        <w:rPr>
          <w:spacing w:val="-10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rPr>
          <w:spacing w:val="-2"/>
        </w:rPr>
        <w:t>материалов</w:t>
      </w:r>
      <w:bookmarkEnd w:id="38"/>
    </w:p>
    <w:p w:rsidR="00BF0472" w:rsidRDefault="00BF0472" w:rsidP="00A10B6A">
      <w:pPr>
        <w:pStyle w:val="a3"/>
        <w:spacing w:before="7"/>
        <w:ind w:left="0"/>
        <w:jc w:val="center"/>
        <w:rPr>
          <w:b/>
          <w:sz w:val="27"/>
        </w:rPr>
      </w:pPr>
    </w:p>
    <w:p w:rsidR="00BF0472" w:rsidRDefault="00ED7EFA" w:rsidP="007C1B96">
      <w:pPr>
        <w:pStyle w:val="a6"/>
        <w:ind w:left="720"/>
      </w:pP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3E0F94">
        <w:rPr>
          <w:spacing w:val="-6"/>
        </w:rPr>
        <w:t xml:space="preserve">адаптивной образовательной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педагога-психолога</w:t>
      </w:r>
      <w:r>
        <w:rPr>
          <w:spacing w:val="-6"/>
        </w:rPr>
        <w:t xml:space="preserve"> </w:t>
      </w:r>
      <w:r>
        <w:t>была</w:t>
      </w:r>
      <w:r>
        <w:rPr>
          <w:spacing w:val="-9"/>
        </w:rPr>
        <w:t xml:space="preserve"> </w:t>
      </w:r>
      <w:r>
        <w:t>использована</w:t>
      </w:r>
      <w:r>
        <w:rPr>
          <w:spacing w:val="-6"/>
        </w:rPr>
        <w:t xml:space="preserve"> </w:t>
      </w:r>
      <w:r>
        <w:t xml:space="preserve">следующая </w:t>
      </w:r>
      <w:r>
        <w:rPr>
          <w:spacing w:val="-2"/>
        </w:rPr>
        <w:t>литература:</w:t>
      </w:r>
    </w:p>
    <w:p w:rsidR="00BF0472" w:rsidRDefault="00ED7EFA" w:rsidP="00240C2C">
      <w:pPr>
        <w:pStyle w:val="a6"/>
        <w:numPr>
          <w:ilvl w:val="0"/>
          <w:numId w:val="22"/>
        </w:numPr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А.Н.,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Гуторова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М.Ф.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саду: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 для психологов и педагогов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Мозаика-Синтез, 2016. – 144 с.</w:t>
      </w:r>
    </w:p>
    <w:p w:rsidR="00BF0472" w:rsidRDefault="00ED7EFA" w:rsidP="00240C2C">
      <w:pPr>
        <w:pStyle w:val="a6"/>
        <w:numPr>
          <w:ilvl w:val="0"/>
          <w:numId w:val="22"/>
        </w:numPr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А.Н.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дошкольника: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с детьми 5-7 лет. – М.: Мозаика-Синтез, 2016. – 144 с.</w:t>
      </w:r>
    </w:p>
    <w:p w:rsidR="00BF0472" w:rsidRDefault="00ED7EFA" w:rsidP="00240C2C">
      <w:pPr>
        <w:pStyle w:val="a6"/>
        <w:numPr>
          <w:ilvl w:val="0"/>
          <w:numId w:val="22"/>
        </w:numPr>
        <w:rPr>
          <w:sz w:val="24"/>
        </w:rPr>
      </w:pPr>
      <w:r>
        <w:rPr>
          <w:sz w:val="24"/>
        </w:rPr>
        <w:t>Верещагина Н. В.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 психологического сопровождения участников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40"/>
          <w:sz w:val="24"/>
        </w:rPr>
        <w:t xml:space="preserve"> </w:t>
      </w:r>
      <w:proofErr w:type="gramEnd"/>
      <w:r>
        <w:rPr>
          <w:sz w:val="24"/>
        </w:rPr>
        <w:t>Издательство 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96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F0472" w:rsidRDefault="00ED7EFA" w:rsidP="00240C2C">
      <w:pPr>
        <w:pStyle w:val="a6"/>
        <w:numPr>
          <w:ilvl w:val="0"/>
          <w:numId w:val="22"/>
        </w:numPr>
        <w:rPr>
          <w:sz w:val="24"/>
        </w:rPr>
      </w:pPr>
      <w:r>
        <w:rPr>
          <w:sz w:val="24"/>
        </w:rPr>
        <w:t>Девятова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О.Е.,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Л.Н.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 учреждениях. Часть 2. Готовность детей к обучению в школе — М.: Национальный книжный центр, 2011. – 152 с.</w:t>
      </w:r>
    </w:p>
    <w:p w:rsidR="007C1B96" w:rsidRDefault="00ED7EFA" w:rsidP="00240C2C">
      <w:pPr>
        <w:pStyle w:val="a6"/>
        <w:numPr>
          <w:ilvl w:val="0"/>
          <w:numId w:val="22"/>
        </w:numPr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3-7</w:t>
      </w:r>
      <w:r>
        <w:rPr>
          <w:spacing w:val="-7"/>
          <w:sz w:val="24"/>
        </w:rPr>
        <w:t xml:space="preserve"> </w:t>
      </w:r>
      <w:r>
        <w:rPr>
          <w:sz w:val="24"/>
        </w:rPr>
        <w:t>лет</w:t>
      </w:r>
      <w:r>
        <w:rPr>
          <w:spacing w:val="-6"/>
          <w:sz w:val="24"/>
        </w:rPr>
        <w:t xml:space="preserve"> </w:t>
      </w:r>
      <w:r>
        <w:rPr>
          <w:sz w:val="24"/>
        </w:rPr>
        <w:t>по 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 сфер средствами песочной терапии/ авт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составитель М.А. Федосеева. – Волгоград: Учитель,</w:t>
      </w:r>
      <w:r>
        <w:rPr>
          <w:spacing w:val="40"/>
          <w:sz w:val="24"/>
        </w:rPr>
        <w:t xml:space="preserve"> </w:t>
      </w:r>
      <w:r>
        <w:rPr>
          <w:sz w:val="24"/>
        </w:rPr>
        <w:t>2016. – 122 с.</w:t>
      </w:r>
    </w:p>
    <w:p w:rsidR="007C1B96" w:rsidRPr="007C1B96" w:rsidRDefault="007C1B96" w:rsidP="00240C2C">
      <w:pPr>
        <w:pStyle w:val="a6"/>
        <w:numPr>
          <w:ilvl w:val="0"/>
          <w:numId w:val="22"/>
        </w:numPr>
        <w:rPr>
          <w:sz w:val="24"/>
        </w:rPr>
      </w:pPr>
      <w:r w:rsidRPr="007C1B96">
        <w:rPr>
          <w:sz w:val="24"/>
        </w:rPr>
        <w:t>«</w:t>
      </w:r>
      <w:proofErr w:type="spellStart"/>
      <w:r w:rsidRPr="007C1B96">
        <w:rPr>
          <w:sz w:val="24"/>
        </w:rPr>
        <w:t>Здоровьесбережение</w:t>
      </w:r>
      <w:proofErr w:type="spellEnd"/>
      <w:r w:rsidRPr="007C1B96">
        <w:rPr>
          <w:sz w:val="24"/>
        </w:rPr>
        <w:t xml:space="preserve"> в коррекционной и образовательной деятельности с дошкольниками с ТНР 4-7 лет. Парциальная адаптированная программа» СПб</w:t>
      </w:r>
      <w:proofErr w:type="gramStart"/>
      <w:r w:rsidRPr="007C1B96">
        <w:rPr>
          <w:sz w:val="24"/>
        </w:rPr>
        <w:t xml:space="preserve">.: </w:t>
      </w:r>
      <w:proofErr w:type="gramEnd"/>
      <w:r w:rsidRPr="007C1B96">
        <w:rPr>
          <w:sz w:val="24"/>
        </w:rPr>
        <w:t xml:space="preserve">ООО ИЗДАТЕЛЬСТВО «ДЕТСТВО-ПРЕСС, 2018 (Методический комплект к программе Н.В. </w:t>
      </w:r>
      <w:proofErr w:type="spellStart"/>
      <w:r w:rsidRPr="007C1B96">
        <w:rPr>
          <w:sz w:val="24"/>
        </w:rPr>
        <w:t>Нищевой</w:t>
      </w:r>
      <w:proofErr w:type="spellEnd"/>
      <w:r w:rsidRPr="007C1B96">
        <w:rPr>
          <w:sz w:val="24"/>
        </w:rPr>
        <w:t>).</w:t>
      </w:r>
    </w:p>
    <w:p w:rsidR="007C1B96" w:rsidRPr="007C1B96" w:rsidRDefault="00ED7EFA" w:rsidP="00240C2C">
      <w:pPr>
        <w:pStyle w:val="a6"/>
        <w:numPr>
          <w:ilvl w:val="0"/>
          <w:numId w:val="22"/>
        </w:numPr>
        <w:rPr>
          <w:sz w:val="24"/>
        </w:rPr>
      </w:pPr>
      <w:r>
        <w:rPr>
          <w:sz w:val="24"/>
        </w:rPr>
        <w:t>Калачева Л.Д., Прохорова Л.Н. Система мониторинга в дошкольных образовательных учреждениях.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 общеобразовательной программы дошкольного образования — М.: Национальный книжный центр, 2012. – 256 с.</w:t>
      </w:r>
    </w:p>
    <w:p w:rsidR="007C1B96" w:rsidRPr="007C1B96" w:rsidRDefault="007C1B96" w:rsidP="00240C2C">
      <w:pPr>
        <w:pStyle w:val="a6"/>
        <w:numPr>
          <w:ilvl w:val="0"/>
          <w:numId w:val="22"/>
        </w:numPr>
        <w:jc w:val="both"/>
        <w:rPr>
          <w:sz w:val="24"/>
        </w:rPr>
      </w:pPr>
      <w:r w:rsidRPr="007C1B96">
        <w:rPr>
          <w:sz w:val="24"/>
        </w:rPr>
        <w:t xml:space="preserve">«Комплексная диагностическая программа по изучению уровня социально-коммуникативного и познавательного развития детей дошкольного возраста в условиях внедрения ФГОС </w:t>
      </w:r>
      <w:proofErr w:type="gramStart"/>
      <w:r w:rsidRPr="007C1B96">
        <w:rPr>
          <w:sz w:val="24"/>
        </w:rPr>
        <w:t>ДО</w:t>
      </w:r>
      <w:proofErr w:type="gramEnd"/>
      <w:r w:rsidRPr="007C1B96">
        <w:rPr>
          <w:sz w:val="24"/>
        </w:rPr>
        <w:t xml:space="preserve">», </w:t>
      </w:r>
      <w:proofErr w:type="gramStart"/>
      <w:r w:rsidRPr="007C1B96">
        <w:rPr>
          <w:sz w:val="24"/>
        </w:rPr>
        <w:t>соавторство</w:t>
      </w:r>
      <w:proofErr w:type="gramEnd"/>
      <w:r w:rsidRPr="007C1B96">
        <w:rPr>
          <w:sz w:val="24"/>
        </w:rPr>
        <w:t xml:space="preserve">  педагогов-психологов г. Ульяновска </w:t>
      </w:r>
    </w:p>
    <w:p w:rsidR="003E0F94" w:rsidRPr="003E0F94" w:rsidRDefault="003E0F94" w:rsidP="00240C2C">
      <w:pPr>
        <w:pStyle w:val="a6"/>
        <w:numPr>
          <w:ilvl w:val="0"/>
          <w:numId w:val="22"/>
        </w:numPr>
        <w:rPr>
          <w:sz w:val="24"/>
        </w:rPr>
      </w:pPr>
      <w:proofErr w:type="spellStart"/>
      <w:r w:rsidRPr="003E0F94">
        <w:rPr>
          <w:sz w:val="24"/>
        </w:rPr>
        <w:t>Куражевой</w:t>
      </w:r>
      <w:proofErr w:type="spellEnd"/>
      <w:r w:rsidRPr="003E0F94">
        <w:rPr>
          <w:sz w:val="24"/>
        </w:rPr>
        <w:t xml:space="preserve"> Н.Ю. Программа психолого-педагогических занятий для дошкольников «Цветик-</w:t>
      </w:r>
      <w:proofErr w:type="spellStart"/>
      <w:r w:rsidRPr="003E0F94">
        <w:rPr>
          <w:sz w:val="24"/>
        </w:rPr>
        <w:t>Семицветик</w:t>
      </w:r>
      <w:proofErr w:type="spellEnd"/>
      <w:r w:rsidRPr="003E0F94">
        <w:rPr>
          <w:sz w:val="24"/>
        </w:rPr>
        <w:t>»</w:t>
      </w:r>
      <w:proofErr w:type="gramStart"/>
      <w:r w:rsidRPr="003E0F94">
        <w:rPr>
          <w:sz w:val="24"/>
        </w:rPr>
        <w:t xml:space="preserve"> ,</w:t>
      </w:r>
      <w:proofErr w:type="gramEnd"/>
      <w:r w:rsidRPr="003E0F94">
        <w:rPr>
          <w:sz w:val="24"/>
        </w:rPr>
        <w:t xml:space="preserve"> Москва, «Речь-Сфера»,2011</w:t>
      </w:r>
    </w:p>
    <w:p w:rsidR="003E0F94" w:rsidRPr="003E0F94" w:rsidRDefault="003E0F94" w:rsidP="00240C2C">
      <w:pPr>
        <w:pStyle w:val="a6"/>
        <w:numPr>
          <w:ilvl w:val="0"/>
          <w:numId w:val="22"/>
        </w:numPr>
        <w:rPr>
          <w:sz w:val="24"/>
        </w:rPr>
      </w:pPr>
      <w:proofErr w:type="spellStart"/>
      <w:r w:rsidRPr="003E0F94">
        <w:rPr>
          <w:sz w:val="24"/>
        </w:rPr>
        <w:t>Пазухина</w:t>
      </w:r>
      <w:proofErr w:type="spellEnd"/>
      <w:r w:rsidRPr="003E0F94">
        <w:rPr>
          <w:sz w:val="24"/>
        </w:rPr>
        <w:t xml:space="preserve"> И.А.  «Давай Поиграем!» </w:t>
      </w:r>
      <w:proofErr w:type="spellStart"/>
      <w:r w:rsidRPr="003E0F94">
        <w:rPr>
          <w:sz w:val="24"/>
        </w:rPr>
        <w:t>Тренинговое</w:t>
      </w:r>
      <w:proofErr w:type="spellEnd"/>
      <w:r w:rsidRPr="003E0F94">
        <w:rPr>
          <w:sz w:val="24"/>
        </w:rPr>
        <w:t xml:space="preserve"> развитие мира социальных взаимоотношений детей 3-4 лет: СПб, «Детство - Пресс», 2010</w:t>
      </w:r>
    </w:p>
    <w:p w:rsidR="007C1B96" w:rsidRDefault="00ED7EFA" w:rsidP="00240C2C">
      <w:pPr>
        <w:pStyle w:val="a6"/>
        <w:numPr>
          <w:ilvl w:val="0"/>
          <w:numId w:val="22"/>
        </w:numPr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Н.В. Комплексная образовательная программа дошкольного образования 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(общим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недоразвитием речи)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лет. 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3- е,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ООО «Издательство «Детств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Пресс», 2016. – 240 с.</w:t>
      </w:r>
    </w:p>
    <w:p w:rsidR="007C1B96" w:rsidRPr="007C1B96" w:rsidRDefault="007C1B96" w:rsidP="00240C2C">
      <w:pPr>
        <w:pStyle w:val="a6"/>
        <w:numPr>
          <w:ilvl w:val="0"/>
          <w:numId w:val="22"/>
        </w:numPr>
        <w:rPr>
          <w:sz w:val="24"/>
        </w:rPr>
      </w:pPr>
      <w:proofErr w:type="spellStart"/>
      <w:r w:rsidRPr="007C1B96">
        <w:rPr>
          <w:sz w:val="24"/>
        </w:rPr>
        <w:t>Нищева</w:t>
      </w:r>
      <w:proofErr w:type="spellEnd"/>
      <w:r w:rsidRPr="007C1B96">
        <w:rPr>
          <w:sz w:val="24"/>
        </w:rPr>
        <w:t xml:space="preserve"> Н.В., Гавришева Л.Б., Кириллова Ю.А. «Комплексно-тематическое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(с 5 до 6 лет и с 6 до 7 лет)». – СПб</w:t>
      </w:r>
      <w:proofErr w:type="gramStart"/>
      <w:r w:rsidRPr="007C1B96">
        <w:rPr>
          <w:sz w:val="24"/>
        </w:rPr>
        <w:t xml:space="preserve">.: </w:t>
      </w:r>
      <w:proofErr w:type="gramEnd"/>
      <w:r w:rsidRPr="007C1B96">
        <w:rPr>
          <w:sz w:val="24"/>
        </w:rPr>
        <w:t xml:space="preserve">ООО ИЗДАТЕЛЬСТВО «ДЕТСТВО-ПРЕСС, 2017 (Методический комплект к программе Н.В. </w:t>
      </w:r>
      <w:proofErr w:type="spellStart"/>
      <w:r w:rsidRPr="007C1B96">
        <w:rPr>
          <w:sz w:val="24"/>
        </w:rPr>
        <w:t>Нищевой</w:t>
      </w:r>
      <w:proofErr w:type="spellEnd"/>
      <w:r w:rsidRPr="007C1B96">
        <w:rPr>
          <w:sz w:val="24"/>
        </w:rPr>
        <w:t>).</w:t>
      </w:r>
    </w:p>
    <w:p w:rsidR="003E0F94" w:rsidRDefault="00ED7EFA" w:rsidP="00240C2C">
      <w:pPr>
        <w:pStyle w:val="a6"/>
        <w:numPr>
          <w:ilvl w:val="0"/>
          <w:numId w:val="22"/>
        </w:numPr>
        <w:rPr>
          <w:sz w:val="24"/>
        </w:rPr>
      </w:pPr>
      <w:r>
        <w:rPr>
          <w:sz w:val="24"/>
        </w:rPr>
        <w:t>Павлова</w:t>
      </w:r>
      <w:r>
        <w:rPr>
          <w:spacing w:val="-5"/>
          <w:sz w:val="24"/>
        </w:rPr>
        <w:t xml:space="preserve"> </w:t>
      </w:r>
      <w:r>
        <w:rPr>
          <w:sz w:val="24"/>
        </w:rPr>
        <w:t>Н.Н.,</w:t>
      </w:r>
      <w:r>
        <w:rPr>
          <w:spacing w:val="-6"/>
          <w:sz w:val="24"/>
        </w:rPr>
        <w:t xml:space="preserve"> </w:t>
      </w:r>
      <w:r>
        <w:rPr>
          <w:sz w:val="24"/>
        </w:rPr>
        <w:t>Руденко Л.Г.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Экспресс-диагностика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 для педагогов-психологов детских дошкольных образовательных учреждений. – М: Генезис, 2017. – 80 с.</w:t>
      </w:r>
    </w:p>
    <w:p w:rsidR="003E0F94" w:rsidRPr="003E0F94" w:rsidRDefault="003E0F94" w:rsidP="00240C2C">
      <w:pPr>
        <w:pStyle w:val="a6"/>
        <w:numPr>
          <w:ilvl w:val="0"/>
          <w:numId w:val="22"/>
        </w:numPr>
        <w:rPr>
          <w:sz w:val="24"/>
        </w:rPr>
      </w:pPr>
      <w:proofErr w:type="spellStart"/>
      <w:r w:rsidRPr="003E0F94">
        <w:rPr>
          <w:sz w:val="24"/>
        </w:rPr>
        <w:t>Пазухина</w:t>
      </w:r>
      <w:proofErr w:type="spellEnd"/>
      <w:r w:rsidRPr="003E0F94">
        <w:rPr>
          <w:sz w:val="24"/>
        </w:rPr>
        <w:t xml:space="preserve"> И.А.  «Давай Поиграем!» </w:t>
      </w:r>
      <w:proofErr w:type="spellStart"/>
      <w:r w:rsidRPr="003E0F94">
        <w:rPr>
          <w:sz w:val="24"/>
        </w:rPr>
        <w:t>Тренинговое</w:t>
      </w:r>
      <w:proofErr w:type="spellEnd"/>
      <w:r w:rsidRPr="003E0F94">
        <w:rPr>
          <w:sz w:val="24"/>
        </w:rPr>
        <w:t xml:space="preserve"> развитие мира социальных взаимоотношений детей 3-4 лет: СПб, «Детство - Пресс», 2010</w:t>
      </w:r>
    </w:p>
    <w:p w:rsidR="00BF0472" w:rsidRDefault="00BF0472" w:rsidP="007C1B96">
      <w:pPr>
        <w:pStyle w:val="a6"/>
        <w:rPr>
          <w:sz w:val="24"/>
        </w:rPr>
      </w:pPr>
    </w:p>
    <w:sectPr w:rsidR="00BF0472" w:rsidSect="00166668">
      <w:pgSz w:w="11900" w:h="16840"/>
      <w:pgMar w:top="1134" w:right="1134" w:bottom="1134" w:left="1134" w:header="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81" w:rsidRDefault="00717381">
      <w:r>
        <w:separator/>
      </w:r>
    </w:p>
  </w:endnote>
  <w:endnote w:type="continuationSeparator" w:id="0">
    <w:p w:rsidR="00717381" w:rsidRDefault="0071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QS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PNXRO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88371"/>
      <w:docPartObj>
        <w:docPartGallery w:val="Page Numbers (Bottom of Page)"/>
        <w:docPartUnique/>
      </w:docPartObj>
    </w:sdtPr>
    <w:sdtContent>
      <w:p w:rsidR="00D81400" w:rsidRDefault="00D814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D7B">
          <w:rPr>
            <w:noProof/>
          </w:rPr>
          <w:t>2</w:t>
        </w:r>
        <w:r>
          <w:fldChar w:fldCharType="end"/>
        </w:r>
      </w:p>
    </w:sdtContent>
  </w:sdt>
  <w:p w:rsidR="00D81400" w:rsidRDefault="00D81400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81" w:rsidRDefault="00717381">
      <w:r>
        <w:separator/>
      </w:r>
    </w:p>
  </w:footnote>
  <w:footnote w:type="continuationSeparator" w:id="0">
    <w:p w:rsidR="00717381" w:rsidRDefault="0071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837ADF"/>
    <w:multiLevelType w:val="hybridMultilevel"/>
    <w:tmpl w:val="30B27CEE"/>
    <w:lvl w:ilvl="0" w:tplc="19705956">
      <w:numFmt w:val="bullet"/>
      <w:lvlText w:val="-"/>
      <w:lvlJc w:val="left"/>
      <w:pPr>
        <w:ind w:left="4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5E0D9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84233F4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9104D094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4" w:tplc="6AEC7DC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E1287F1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1E48342E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7" w:tplc="36188CCE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8" w:tplc="3DB0E830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2">
    <w:nsid w:val="074A5F27"/>
    <w:multiLevelType w:val="hybridMultilevel"/>
    <w:tmpl w:val="2D3CC18A"/>
    <w:lvl w:ilvl="0" w:tplc="462A06D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2088C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376C96B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7F3A6F4E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877E80AA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5" w:tplc="5CA48E68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D20459BA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7" w:tplc="B43278C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A15E1F7A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abstractNum w:abstractNumId="3">
    <w:nsid w:val="0DBD3735"/>
    <w:multiLevelType w:val="hybridMultilevel"/>
    <w:tmpl w:val="49F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322E2"/>
    <w:multiLevelType w:val="hybridMultilevel"/>
    <w:tmpl w:val="F698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14BB"/>
    <w:multiLevelType w:val="hybridMultilevel"/>
    <w:tmpl w:val="A22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C61B6"/>
    <w:multiLevelType w:val="hybridMultilevel"/>
    <w:tmpl w:val="C0180534"/>
    <w:lvl w:ilvl="0" w:tplc="0E80AA2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443B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181E99AE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4176B500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4" w:tplc="2F5A1DB6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5922E4A4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18DC16E2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7" w:tplc="55088260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10CCDE7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7">
    <w:nsid w:val="17CC2FF1"/>
    <w:multiLevelType w:val="hybridMultilevel"/>
    <w:tmpl w:val="E17A8A7E"/>
    <w:lvl w:ilvl="0" w:tplc="63CE6B86">
      <w:start w:val="1"/>
      <w:numFmt w:val="decimal"/>
      <w:lvlText w:val="%1."/>
      <w:lvlJc w:val="left"/>
      <w:pPr>
        <w:ind w:left="46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3A45012">
      <w:numFmt w:val="bullet"/>
      <w:lvlText w:val="•"/>
      <w:lvlJc w:val="left"/>
      <w:pPr>
        <w:ind w:left="1516" w:hanging="183"/>
      </w:pPr>
      <w:rPr>
        <w:rFonts w:hint="default"/>
        <w:lang w:val="ru-RU" w:eastAsia="en-US" w:bidi="ar-SA"/>
      </w:rPr>
    </w:lvl>
    <w:lvl w:ilvl="2" w:tplc="38A0B9C0">
      <w:numFmt w:val="bullet"/>
      <w:lvlText w:val="•"/>
      <w:lvlJc w:val="left"/>
      <w:pPr>
        <w:ind w:left="2572" w:hanging="183"/>
      </w:pPr>
      <w:rPr>
        <w:rFonts w:hint="default"/>
        <w:lang w:val="ru-RU" w:eastAsia="en-US" w:bidi="ar-SA"/>
      </w:rPr>
    </w:lvl>
    <w:lvl w:ilvl="3" w:tplc="AB5ED674">
      <w:numFmt w:val="bullet"/>
      <w:lvlText w:val="•"/>
      <w:lvlJc w:val="left"/>
      <w:pPr>
        <w:ind w:left="3628" w:hanging="183"/>
      </w:pPr>
      <w:rPr>
        <w:rFonts w:hint="default"/>
        <w:lang w:val="ru-RU" w:eastAsia="en-US" w:bidi="ar-SA"/>
      </w:rPr>
    </w:lvl>
    <w:lvl w:ilvl="4" w:tplc="9AB821B8">
      <w:numFmt w:val="bullet"/>
      <w:lvlText w:val="•"/>
      <w:lvlJc w:val="left"/>
      <w:pPr>
        <w:ind w:left="4684" w:hanging="183"/>
      </w:pPr>
      <w:rPr>
        <w:rFonts w:hint="default"/>
        <w:lang w:val="ru-RU" w:eastAsia="en-US" w:bidi="ar-SA"/>
      </w:rPr>
    </w:lvl>
    <w:lvl w:ilvl="5" w:tplc="E8A22D9A">
      <w:numFmt w:val="bullet"/>
      <w:lvlText w:val="•"/>
      <w:lvlJc w:val="left"/>
      <w:pPr>
        <w:ind w:left="5740" w:hanging="183"/>
      </w:pPr>
      <w:rPr>
        <w:rFonts w:hint="default"/>
        <w:lang w:val="ru-RU" w:eastAsia="en-US" w:bidi="ar-SA"/>
      </w:rPr>
    </w:lvl>
    <w:lvl w:ilvl="6" w:tplc="C6AE78D8">
      <w:numFmt w:val="bullet"/>
      <w:lvlText w:val="•"/>
      <w:lvlJc w:val="left"/>
      <w:pPr>
        <w:ind w:left="6796" w:hanging="183"/>
      </w:pPr>
      <w:rPr>
        <w:rFonts w:hint="default"/>
        <w:lang w:val="ru-RU" w:eastAsia="en-US" w:bidi="ar-SA"/>
      </w:rPr>
    </w:lvl>
    <w:lvl w:ilvl="7" w:tplc="82CC4734">
      <w:numFmt w:val="bullet"/>
      <w:lvlText w:val="•"/>
      <w:lvlJc w:val="left"/>
      <w:pPr>
        <w:ind w:left="7852" w:hanging="183"/>
      </w:pPr>
      <w:rPr>
        <w:rFonts w:hint="default"/>
        <w:lang w:val="ru-RU" w:eastAsia="en-US" w:bidi="ar-SA"/>
      </w:rPr>
    </w:lvl>
    <w:lvl w:ilvl="8" w:tplc="2BEC7160">
      <w:numFmt w:val="bullet"/>
      <w:lvlText w:val="•"/>
      <w:lvlJc w:val="left"/>
      <w:pPr>
        <w:ind w:left="8908" w:hanging="183"/>
      </w:pPr>
      <w:rPr>
        <w:rFonts w:hint="default"/>
        <w:lang w:val="ru-RU" w:eastAsia="en-US" w:bidi="ar-SA"/>
      </w:rPr>
    </w:lvl>
  </w:abstractNum>
  <w:abstractNum w:abstractNumId="8">
    <w:nsid w:val="25D223CE"/>
    <w:multiLevelType w:val="hybridMultilevel"/>
    <w:tmpl w:val="87DEF90E"/>
    <w:lvl w:ilvl="0" w:tplc="A2A29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63C6E"/>
    <w:multiLevelType w:val="hybridMultilevel"/>
    <w:tmpl w:val="EF64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0379"/>
    <w:multiLevelType w:val="multilevel"/>
    <w:tmpl w:val="1C7E7890"/>
    <w:lvl w:ilvl="0">
      <w:start w:val="1"/>
      <w:numFmt w:val="decimal"/>
      <w:lvlText w:val="%1"/>
      <w:lvlJc w:val="left"/>
      <w:pPr>
        <w:ind w:left="444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1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62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5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7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241"/>
      </w:pPr>
      <w:rPr>
        <w:rFonts w:hint="default"/>
        <w:lang w:val="ru-RU" w:eastAsia="en-US" w:bidi="ar-SA"/>
      </w:rPr>
    </w:lvl>
  </w:abstractNum>
  <w:abstractNum w:abstractNumId="11">
    <w:nsid w:val="2977671B"/>
    <w:multiLevelType w:val="hybridMultilevel"/>
    <w:tmpl w:val="770ED88C"/>
    <w:lvl w:ilvl="0" w:tplc="0B645150">
      <w:start w:val="5"/>
      <w:numFmt w:val="decimal"/>
      <w:lvlText w:val="%1."/>
      <w:lvlJc w:val="left"/>
      <w:pPr>
        <w:ind w:left="64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31CB564">
      <w:numFmt w:val="bullet"/>
      <w:lvlText w:val="•"/>
      <w:lvlJc w:val="left"/>
      <w:pPr>
        <w:ind w:left="1678" w:hanging="183"/>
      </w:pPr>
      <w:rPr>
        <w:rFonts w:hint="default"/>
        <w:lang w:val="ru-RU" w:eastAsia="en-US" w:bidi="ar-SA"/>
      </w:rPr>
    </w:lvl>
    <w:lvl w:ilvl="2" w:tplc="76200DBA">
      <w:numFmt w:val="bullet"/>
      <w:lvlText w:val="•"/>
      <w:lvlJc w:val="left"/>
      <w:pPr>
        <w:ind w:left="2716" w:hanging="183"/>
      </w:pPr>
      <w:rPr>
        <w:rFonts w:hint="default"/>
        <w:lang w:val="ru-RU" w:eastAsia="en-US" w:bidi="ar-SA"/>
      </w:rPr>
    </w:lvl>
    <w:lvl w:ilvl="3" w:tplc="E3F26214">
      <w:numFmt w:val="bullet"/>
      <w:lvlText w:val="•"/>
      <w:lvlJc w:val="left"/>
      <w:pPr>
        <w:ind w:left="3754" w:hanging="183"/>
      </w:pPr>
      <w:rPr>
        <w:rFonts w:hint="default"/>
        <w:lang w:val="ru-RU" w:eastAsia="en-US" w:bidi="ar-SA"/>
      </w:rPr>
    </w:lvl>
    <w:lvl w:ilvl="4" w:tplc="0D722052">
      <w:numFmt w:val="bullet"/>
      <w:lvlText w:val="•"/>
      <w:lvlJc w:val="left"/>
      <w:pPr>
        <w:ind w:left="4792" w:hanging="183"/>
      </w:pPr>
      <w:rPr>
        <w:rFonts w:hint="default"/>
        <w:lang w:val="ru-RU" w:eastAsia="en-US" w:bidi="ar-SA"/>
      </w:rPr>
    </w:lvl>
    <w:lvl w:ilvl="5" w:tplc="449A3ED8">
      <w:numFmt w:val="bullet"/>
      <w:lvlText w:val="•"/>
      <w:lvlJc w:val="left"/>
      <w:pPr>
        <w:ind w:left="5830" w:hanging="183"/>
      </w:pPr>
      <w:rPr>
        <w:rFonts w:hint="default"/>
        <w:lang w:val="ru-RU" w:eastAsia="en-US" w:bidi="ar-SA"/>
      </w:rPr>
    </w:lvl>
    <w:lvl w:ilvl="6" w:tplc="50843D8E">
      <w:numFmt w:val="bullet"/>
      <w:lvlText w:val="•"/>
      <w:lvlJc w:val="left"/>
      <w:pPr>
        <w:ind w:left="6868" w:hanging="183"/>
      </w:pPr>
      <w:rPr>
        <w:rFonts w:hint="default"/>
        <w:lang w:val="ru-RU" w:eastAsia="en-US" w:bidi="ar-SA"/>
      </w:rPr>
    </w:lvl>
    <w:lvl w:ilvl="7" w:tplc="BD701512">
      <w:numFmt w:val="bullet"/>
      <w:lvlText w:val="•"/>
      <w:lvlJc w:val="left"/>
      <w:pPr>
        <w:ind w:left="7906" w:hanging="183"/>
      </w:pPr>
      <w:rPr>
        <w:rFonts w:hint="default"/>
        <w:lang w:val="ru-RU" w:eastAsia="en-US" w:bidi="ar-SA"/>
      </w:rPr>
    </w:lvl>
    <w:lvl w:ilvl="8" w:tplc="B44C750E">
      <w:numFmt w:val="bullet"/>
      <w:lvlText w:val="•"/>
      <w:lvlJc w:val="left"/>
      <w:pPr>
        <w:ind w:left="8944" w:hanging="183"/>
      </w:pPr>
      <w:rPr>
        <w:rFonts w:hint="default"/>
        <w:lang w:val="ru-RU" w:eastAsia="en-US" w:bidi="ar-SA"/>
      </w:rPr>
    </w:lvl>
  </w:abstractNum>
  <w:abstractNum w:abstractNumId="12">
    <w:nsid w:val="371B4DFA"/>
    <w:multiLevelType w:val="hybridMultilevel"/>
    <w:tmpl w:val="8742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0FB5"/>
    <w:multiLevelType w:val="hybridMultilevel"/>
    <w:tmpl w:val="57E2EA26"/>
    <w:lvl w:ilvl="0" w:tplc="A2A2982E">
      <w:numFmt w:val="bullet"/>
      <w:lvlText w:val=""/>
      <w:lvlJc w:val="left"/>
      <w:pPr>
        <w:ind w:left="462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068C64">
      <w:numFmt w:val="bullet"/>
      <w:lvlText w:val="•"/>
      <w:lvlJc w:val="left"/>
      <w:pPr>
        <w:ind w:left="1516" w:hanging="346"/>
      </w:pPr>
      <w:rPr>
        <w:rFonts w:hint="default"/>
        <w:lang w:val="ru-RU" w:eastAsia="en-US" w:bidi="ar-SA"/>
      </w:rPr>
    </w:lvl>
    <w:lvl w:ilvl="2" w:tplc="7688A38A">
      <w:numFmt w:val="bullet"/>
      <w:lvlText w:val="•"/>
      <w:lvlJc w:val="left"/>
      <w:pPr>
        <w:ind w:left="2572" w:hanging="346"/>
      </w:pPr>
      <w:rPr>
        <w:rFonts w:hint="default"/>
        <w:lang w:val="ru-RU" w:eastAsia="en-US" w:bidi="ar-SA"/>
      </w:rPr>
    </w:lvl>
    <w:lvl w:ilvl="3" w:tplc="59BCFBDC">
      <w:numFmt w:val="bullet"/>
      <w:lvlText w:val="•"/>
      <w:lvlJc w:val="left"/>
      <w:pPr>
        <w:ind w:left="3628" w:hanging="346"/>
      </w:pPr>
      <w:rPr>
        <w:rFonts w:hint="default"/>
        <w:lang w:val="ru-RU" w:eastAsia="en-US" w:bidi="ar-SA"/>
      </w:rPr>
    </w:lvl>
    <w:lvl w:ilvl="4" w:tplc="A89A9FF6">
      <w:numFmt w:val="bullet"/>
      <w:lvlText w:val="•"/>
      <w:lvlJc w:val="left"/>
      <w:pPr>
        <w:ind w:left="4684" w:hanging="346"/>
      </w:pPr>
      <w:rPr>
        <w:rFonts w:hint="default"/>
        <w:lang w:val="ru-RU" w:eastAsia="en-US" w:bidi="ar-SA"/>
      </w:rPr>
    </w:lvl>
    <w:lvl w:ilvl="5" w:tplc="331056F8">
      <w:numFmt w:val="bullet"/>
      <w:lvlText w:val="•"/>
      <w:lvlJc w:val="left"/>
      <w:pPr>
        <w:ind w:left="5740" w:hanging="346"/>
      </w:pPr>
      <w:rPr>
        <w:rFonts w:hint="default"/>
        <w:lang w:val="ru-RU" w:eastAsia="en-US" w:bidi="ar-SA"/>
      </w:rPr>
    </w:lvl>
    <w:lvl w:ilvl="6" w:tplc="F04C4CD2">
      <w:numFmt w:val="bullet"/>
      <w:lvlText w:val="•"/>
      <w:lvlJc w:val="left"/>
      <w:pPr>
        <w:ind w:left="6796" w:hanging="346"/>
      </w:pPr>
      <w:rPr>
        <w:rFonts w:hint="default"/>
        <w:lang w:val="ru-RU" w:eastAsia="en-US" w:bidi="ar-SA"/>
      </w:rPr>
    </w:lvl>
    <w:lvl w:ilvl="7" w:tplc="9B384102">
      <w:numFmt w:val="bullet"/>
      <w:lvlText w:val="•"/>
      <w:lvlJc w:val="left"/>
      <w:pPr>
        <w:ind w:left="7852" w:hanging="346"/>
      </w:pPr>
      <w:rPr>
        <w:rFonts w:hint="default"/>
        <w:lang w:val="ru-RU" w:eastAsia="en-US" w:bidi="ar-SA"/>
      </w:rPr>
    </w:lvl>
    <w:lvl w:ilvl="8" w:tplc="6C3241EC">
      <w:numFmt w:val="bullet"/>
      <w:lvlText w:val="•"/>
      <w:lvlJc w:val="left"/>
      <w:pPr>
        <w:ind w:left="8908" w:hanging="346"/>
      </w:pPr>
      <w:rPr>
        <w:rFonts w:hint="default"/>
        <w:lang w:val="ru-RU" w:eastAsia="en-US" w:bidi="ar-SA"/>
      </w:rPr>
    </w:lvl>
  </w:abstractNum>
  <w:abstractNum w:abstractNumId="14">
    <w:nsid w:val="39A7687A"/>
    <w:multiLevelType w:val="multilevel"/>
    <w:tmpl w:val="32C07C78"/>
    <w:lvl w:ilvl="0">
      <w:start w:val="1"/>
      <w:numFmt w:val="decimal"/>
      <w:lvlText w:val="%1."/>
      <w:lvlJc w:val="left"/>
      <w:pPr>
        <w:ind w:left="113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7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15">
    <w:nsid w:val="4345767A"/>
    <w:multiLevelType w:val="hybridMultilevel"/>
    <w:tmpl w:val="A01A829E"/>
    <w:lvl w:ilvl="0" w:tplc="13588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E255F"/>
    <w:multiLevelType w:val="hybridMultilevel"/>
    <w:tmpl w:val="F78E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06DF2"/>
    <w:multiLevelType w:val="hybridMultilevel"/>
    <w:tmpl w:val="62DE4CBC"/>
    <w:lvl w:ilvl="0" w:tplc="558AF8A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54E6E8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E03A8AB4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81AAB53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 w:tplc="1F7095DC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8F96F7F6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6" w:tplc="486A8B1C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3DAE8B74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5D5C2AEA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18">
    <w:nsid w:val="5F5171D9"/>
    <w:multiLevelType w:val="hybridMultilevel"/>
    <w:tmpl w:val="7C124860"/>
    <w:lvl w:ilvl="0" w:tplc="332EF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4D84"/>
    <w:multiLevelType w:val="hybridMultilevel"/>
    <w:tmpl w:val="FDB22EF8"/>
    <w:lvl w:ilvl="0" w:tplc="299A713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326BC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E70E920C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69D69A74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4" w:tplc="D63EBE8A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5D866DC4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80D2974C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7" w:tplc="C484A73A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003EBCC4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0">
    <w:nsid w:val="6EFC05E6"/>
    <w:multiLevelType w:val="hybridMultilevel"/>
    <w:tmpl w:val="09067232"/>
    <w:lvl w:ilvl="0" w:tplc="409E5810">
      <w:start w:val="1"/>
      <w:numFmt w:val="decimal"/>
      <w:lvlText w:val="%1."/>
      <w:lvlJc w:val="left"/>
      <w:pPr>
        <w:ind w:left="4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021012">
      <w:numFmt w:val="bullet"/>
      <w:lvlText w:val="•"/>
      <w:lvlJc w:val="left"/>
      <w:pPr>
        <w:ind w:left="1516" w:hanging="245"/>
      </w:pPr>
      <w:rPr>
        <w:rFonts w:hint="default"/>
        <w:lang w:val="ru-RU" w:eastAsia="en-US" w:bidi="ar-SA"/>
      </w:rPr>
    </w:lvl>
    <w:lvl w:ilvl="2" w:tplc="F11AF3D0">
      <w:numFmt w:val="bullet"/>
      <w:lvlText w:val="•"/>
      <w:lvlJc w:val="left"/>
      <w:pPr>
        <w:ind w:left="2572" w:hanging="245"/>
      </w:pPr>
      <w:rPr>
        <w:rFonts w:hint="default"/>
        <w:lang w:val="ru-RU" w:eastAsia="en-US" w:bidi="ar-SA"/>
      </w:rPr>
    </w:lvl>
    <w:lvl w:ilvl="3" w:tplc="0102E0C2">
      <w:numFmt w:val="bullet"/>
      <w:lvlText w:val="•"/>
      <w:lvlJc w:val="left"/>
      <w:pPr>
        <w:ind w:left="3628" w:hanging="245"/>
      </w:pPr>
      <w:rPr>
        <w:rFonts w:hint="default"/>
        <w:lang w:val="ru-RU" w:eastAsia="en-US" w:bidi="ar-SA"/>
      </w:rPr>
    </w:lvl>
    <w:lvl w:ilvl="4" w:tplc="1E807612">
      <w:numFmt w:val="bullet"/>
      <w:lvlText w:val="•"/>
      <w:lvlJc w:val="left"/>
      <w:pPr>
        <w:ind w:left="4684" w:hanging="245"/>
      </w:pPr>
      <w:rPr>
        <w:rFonts w:hint="default"/>
        <w:lang w:val="ru-RU" w:eastAsia="en-US" w:bidi="ar-SA"/>
      </w:rPr>
    </w:lvl>
    <w:lvl w:ilvl="5" w:tplc="1D76A556">
      <w:numFmt w:val="bullet"/>
      <w:lvlText w:val="•"/>
      <w:lvlJc w:val="left"/>
      <w:pPr>
        <w:ind w:left="5740" w:hanging="245"/>
      </w:pPr>
      <w:rPr>
        <w:rFonts w:hint="default"/>
        <w:lang w:val="ru-RU" w:eastAsia="en-US" w:bidi="ar-SA"/>
      </w:rPr>
    </w:lvl>
    <w:lvl w:ilvl="6" w:tplc="7DE66DB0">
      <w:numFmt w:val="bullet"/>
      <w:lvlText w:val="•"/>
      <w:lvlJc w:val="left"/>
      <w:pPr>
        <w:ind w:left="6796" w:hanging="245"/>
      </w:pPr>
      <w:rPr>
        <w:rFonts w:hint="default"/>
        <w:lang w:val="ru-RU" w:eastAsia="en-US" w:bidi="ar-SA"/>
      </w:rPr>
    </w:lvl>
    <w:lvl w:ilvl="7" w:tplc="9552D870">
      <w:numFmt w:val="bullet"/>
      <w:lvlText w:val="•"/>
      <w:lvlJc w:val="left"/>
      <w:pPr>
        <w:ind w:left="7852" w:hanging="245"/>
      </w:pPr>
      <w:rPr>
        <w:rFonts w:hint="default"/>
        <w:lang w:val="ru-RU" w:eastAsia="en-US" w:bidi="ar-SA"/>
      </w:rPr>
    </w:lvl>
    <w:lvl w:ilvl="8" w:tplc="D7429DDE">
      <w:numFmt w:val="bullet"/>
      <w:lvlText w:val="•"/>
      <w:lvlJc w:val="left"/>
      <w:pPr>
        <w:ind w:left="8908" w:hanging="245"/>
      </w:pPr>
      <w:rPr>
        <w:rFonts w:hint="default"/>
        <w:lang w:val="ru-RU" w:eastAsia="en-US" w:bidi="ar-SA"/>
      </w:rPr>
    </w:lvl>
  </w:abstractNum>
  <w:abstractNum w:abstractNumId="21">
    <w:nsid w:val="6F224A7C"/>
    <w:multiLevelType w:val="hybridMultilevel"/>
    <w:tmpl w:val="B860DE88"/>
    <w:lvl w:ilvl="0" w:tplc="146E256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13F03"/>
    <w:multiLevelType w:val="hybridMultilevel"/>
    <w:tmpl w:val="331AD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16"/>
  </w:num>
  <w:num w:numId="14">
    <w:abstractNumId w:val="18"/>
  </w:num>
  <w:num w:numId="15">
    <w:abstractNumId w:val="14"/>
  </w:num>
  <w:num w:numId="16">
    <w:abstractNumId w:val="0"/>
  </w:num>
  <w:num w:numId="17">
    <w:abstractNumId w:val="5"/>
  </w:num>
  <w:num w:numId="18">
    <w:abstractNumId w:val="9"/>
  </w:num>
  <w:num w:numId="19">
    <w:abstractNumId w:val="3"/>
  </w:num>
  <w:num w:numId="20">
    <w:abstractNumId w:val="22"/>
  </w:num>
  <w:num w:numId="21">
    <w:abstractNumId w:val="15"/>
  </w:num>
  <w:num w:numId="22">
    <w:abstractNumId w:val="4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2"/>
    <w:rsid w:val="00044713"/>
    <w:rsid w:val="0005292F"/>
    <w:rsid w:val="00052FB4"/>
    <w:rsid w:val="00124D7B"/>
    <w:rsid w:val="00166668"/>
    <w:rsid w:val="0018434D"/>
    <w:rsid w:val="001A122D"/>
    <w:rsid w:val="00231892"/>
    <w:rsid w:val="00240C2C"/>
    <w:rsid w:val="00242B96"/>
    <w:rsid w:val="0025629B"/>
    <w:rsid w:val="00272C92"/>
    <w:rsid w:val="0031711B"/>
    <w:rsid w:val="003E0F94"/>
    <w:rsid w:val="004344E7"/>
    <w:rsid w:val="004639DB"/>
    <w:rsid w:val="00552F2E"/>
    <w:rsid w:val="00585A85"/>
    <w:rsid w:val="005B445F"/>
    <w:rsid w:val="00637C64"/>
    <w:rsid w:val="006A27DB"/>
    <w:rsid w:val="00717381"/>
    <w:rsid w:val="007C1B96"/>
    <w:rsid w:val="008902BA"/>
    <w:rsid w:val="00993F6E"/>
    <w:rsid w:val="009E0930"/>
    <w:rsid w:val="00A10B6A"/>
    <w:rsid w:val="00B6337B"/>
    <w:rsid w:val="00BF0472"/>
    <w:rsid w:val="00C0303E"/>
    <w:rsid w:val="00C27BC2"/>
    <w:rsid w:val="00C3093C"/>
    <w:rsid w:val="00C35A44"/>
    <w:rsid w:val="00C54B26"/>
    <w:rsid w:val="00D8041B"/>
    <w:rsid w:val="00D81400"/>
    <w:rsid w:val="00E70860"/>
    <w:rsid w:val="00ED7EFA"/>
    <w:rsid w:val="00F57418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4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275" w:lineRule="exact"/>
      <w:ind w:left="563" w:hanging="606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line="275" w:lineRule="exact"/>
      <w:ind w:left="14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46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No Spacing"/>
    <w:uiPriority w:val="1"/>
    <w:qFormat/>
    <w:rsid w:val="00B6337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85A85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9E0930"/>
  </w:style>
  <w:style w:type="paragraph" w:styleId="a7">
    <w:name w:val="footer"/>
    <w:basedOn w:val="a"/>
    <w:link w:val="a8"/>
    <w:uiPriority w:val="99"/>
    <w:unhideWhenUsed/>
    <w:rsid w:val="00C3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93C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A10B6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10B6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10B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A10B6A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c">
    <w:name w:val="Hyperlink"/>
    <w:basedOn w:val="a0"/>
    <w:uiPriority w:val="99"/>
    <w:unhideWhenUsed/>
    <w:rsid w:val="001A122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A12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122D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D814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4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4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275" w:lineRule="exact"/>
      <w:ind w:left="563" w:hanging="606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line="275" w:lineRule="exact"/>
      <w:ind w:left="14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46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No Spacing"/>
    <w:uiPriority w:val="1"/>
    <w:qFormat/>
    <w:rsid w:val="00B6337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85A85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9E0930"/>
  </w:style>
  <w:style w:type="paragraph" w:styleId="a7">
    <w:name w:val="footer"/>
    <w:basedOn w:val="a"/>
    <w:link w:val="a8"/>
    <w:uiPriority w:val="99"/>
    <w:unhideWhenUsed/>
    <w:rsid w:val="00C3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93C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A10B6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10B6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10B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A10B6A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c">
    <w:name w:val="Hyperlink"/>
    <w:basedOn w:val="a0"/>
    <w:uiPriority w:val="99"/>
    <w:unhideWhenUsed/>
    <w:rsid w:val="001A122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A12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122D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D814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4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F09E-CB46-4775-A1A3-8033E611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12399</Words>
  <Characters>70675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2022-10-17T08:15:00Z</dcterms:created>
  <dcterms:modified xsi:type="dcterms:W3CDTF">2022-10-17T08:52:00Z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